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BF76F" w14:textId="77777777" w:rsidR="005B5B70" w:rsidRPr="0085796F" w:rsidRDefault="005B5B70" w:rsidP="005B5B70">
      <w:pPr>
        <w:jc w:val="center"/>
        <w:rPr>
          <w:bCs/>
          <w:sz w:val="40"/>
          <w:szCs w:val="40"/>
        </w:rPr>
      </w:pPr>
    </w:p>
    <w:p w14:paraId="149BF770" w14:textId="77777777" w:rsidR="005B5B70" w:rsidRPr="0085796F" w:rsidRDefault="005B5B70" w:rsidP="005B5B70">
      <w:pPr>
        <w:jc w:val="center"/>
        <w:rPr>
          <w:bCs/>
          <w:sz w:val="40"/>
          <w:szCs w:val="40"/>
        </w:rPr>
      </w:pPr>
    </w:p>
    <w:p w14:paraId="149BF771" w14:textId="77777777" w:rsidR="005B5B70" w:rsidRPr="0085796F" w:rsidRDefault="005B5B70" w:rsidP="005B5B70">
      <w:pPr>
        <w:jc w:val="center"/>
        <w:rPr>
          <w:bCs/>
          <w:sz w:val="40"/>
          <w:szCs w:val="40"/>
        </w:rPr>
      </w:pPr>
    </w:p>
    <w:p w14:paraId="149BF772" w14:textId="77777777" w:rsidR="005B5B70" w:rsidRPr="0085796F" w:rsidRDefault="005B5B70" w:rsidP="005B5B70">
      <w:pPr>
        <w:jc w:val="center"/>
        <w:rPr>
          <w:bCs/>
          <w:sz w:val="40"/>
          <w:szCs w:val="40"/>
        </w:rPr>
      </w:pPr>
    </w:p>
    <w:p w14:paraId="149BF773" w14:textId="77777777" w:rsidR="005B5B70" w:rsidRPr="0085796F" w:rsidRDefault="005B5B70" w:rsidP="005B5B70">
      <w:pPr>
        <w:jc w:val="center"/>
        <w:rPr>
          <w:bCs/>
          <w:sz w:val="40"/>
          <w:szCs w:val="40"/>
        </w:rPr>
      </w:pPr>
    </w:p>
    <w:p w14:paraId="149BF774" w14:textId="77777777" w:rsidR="005B5B70" w:rsidRPr="0085796F" w:rsidRDefault="0002415C" w:rsidP="005B5B70">
      <w:pPr>
        <w:jc w:val="center"/>
        <w:rPr>
          <w:bCs/>
          <w:sz w:val="40"/>
          <w:szCs w:val="40"/>
        </w:rPr>
      </w:pPr>
      <w:r w:rsidRPr="0085796F">
        <w:rPr>
          <w:rFonts w:hint="eastAsia"/>
          <w:bCs/>
          <w:sz w:val="40"/>
          <w:szCs w:val="40"/>
        </w:rPr>
        <w:t>ＳＰＲＦ－２００</w:t>
      </w:r>
      <w:r w:rsidR="005B5B70" w:rsidRPr="0085796F">
        <w:rPr>
          <w:rFonts w:hint="eastAsia"/>
          <w:bCs/>
          <w:sz w:val="40"/>
          <w:szCs w:val="40"/>
        </w:rPr>
        <w:t>工法</w:t>
      </w:r>
    </w:p>
    <w:p w14:paraId="149BF775" w14:textId="77777777" w:rsidR="005B5B70" w:rsidRPr="0085796F" w:rsidRDefault="005B5B70" w:rsidP="005B5B70">
      <w:pPr>
        <w:jc w:val="center"/>
        <w:rPr>
          <w:bCs/>
          <w:sz w:val="40"/>
          <w:szCs w:val="40"/>
        </w:rPr>
      </w:pPr>
    </w:p>
    <w:p w14:paraId="149BF776" w14:textId="77777777" w:rsidR="005B5B70" w:rsidRPr="0085796F" w:rsidRDefault="005B5B70" w:rsidP="005B5B70">
      <w:pPr>
        <w:jc w:val="center"/>
        <w:rPr>
          <w:bCs/>
          <w:sz w:val="40"/>
          <w:szCs w:val="40"/>
        </w:rPr>
      </w:pPr>
    </w:p>
    <w:p w14:paraId="149BF777" w14:textId="77777777" w:rsidR="005B5B70" w:rsidRPr="0085796F" w:rsidRDefault="005B5B70" w:rsidP="005B5B70">
      <w:pPr>
        <w:jc w:val="center"/>
        <w:rPr>
          <w:bCs/>
          <w:sz w:val="40"/>
          <w:szCs w:val="40"/>
        </w:rPr>
      </w:pPr>
      <w:r w:rsidRPr="0085796F">
        <w:rPr>
          <w:rFonts w:hint="eastAsia"/>
          <w:bCs/>
          <w:sz w:val="40"/>
          <w:szCs w:val="40"/>
        </w:rPr>
        <w:t>【施工要領書】</w:t>
      </w:r>
    </w:p>
    <w:p w14:paraId="149BF778" w14:textId="77777777" w:rsidR="005B5B70" w:rsidRPr="0085796F" w:rsidRDefault="005B5B70" w:rsidP="005B5B70">
      <w:pPr>
        <w:jc w:val="center"/>
        <w:rPr>
          <w:bCs/>
          <w:sz w:val="40"/>
          <w:szCs w:val="40"/>
        </w:rPr>
      </w:pPr>
    </w:p>
    <w:p w14:paraId="149BF779" w14:textId="77777777" w:rsidR="005B5B70" w:rsidRPr="0085796F" w:rsidRDefault="005B5B70" w:rsidP="005B5B70">
      <w:pPr>
        <w:jc w:val="center"/>
        <w:rPr>
          <w:bCs/>
          <w:sz w:val="40"/>
          <w:szCs w:val="40"/>
        </w:rPr>
      </w:pPr>
    </w:p>
    <w:p w14:paraId="149BF77A" w14:textId="77777777" w:rsidR="005B5B70" w:rsidRPr="0085796F" w:rsidRDefault="005B5B70" w:rsidP="005B5B70">
      <w:pPr>
        <w:jc w:val="center"/>
        <w:rPr>
          <w:bCs/>
          <w:sz w:val="40"/>
          <w:szCs w:val="40"/>
        </w:rPr>
      </w:pPr>
    </w:p>
    <w:p w14:paraId="149BF77B" w14:textId="77777777" w:rsidR="005B5B70" w:rsidRPr="0085796F" w:rsidRDefault="005B5B70" w:rsidP="005B5B70">
      <w:pPr>
        <w:jc w:val="center"/>
        <w:rPr>
          <w:bCs/>
          <w:sz w:val="40"/>
          <w:szCs w:val="40"/>
        </w:rPr>
      </w:pPr>
    </w:p>
    <w:p w14:paraId="149BF77C" w14:textId="77777777" w:rsidR="005B5B70" w:rsidRPr="0085796F" w:rsidRDefault="005B5B70" w:rsidP="005B5B70">
      <w:pPr>
        <w:jc w:val="center"/>
        <w:rPr>
          <w:bCs/>
          <w:sz w:val="40"/>
          <w:szCs w:val="40"/>
        </w:rPr>
      </w:pPr>
    </w:p>
    <w:p w14:paraId="149BF77D" w14:textId="77777777" w:rsidR="005B5B70" w:rsidRPr="0085796F" w:rsidRDefault="005B5B70" w:rsidP="005B5B70">
      <w:pPr>
        <w:jc w:val="center"/>
        <w:rPr>
          <w:bCs/>
          <w:sz w:val="40"/>
          <w:szCs w:val="40"/>
        </w:rPr>
      </w:pPr>
    </w:p>
    <w:p w14:paraId="149BF77E" w14:textId="77777777" w:rsidR="005B5B70" w:rsidRPr="0085796F" w:rsidRDefault="005B5B70" w:rsidP="005B5B70">
      <w:pPr>
        <w:jc w:val="center"/>
        <w:rPr>
          <w:bCs/>
          <w:sz w:val="40"/>
          <w:szCs w:val="40"/>
        </w:rPr>
      </w:pPr>
    </w:p>
    <w:p w14:paraId="149BF77F" w14:textId="77777777" w:rsidR="005B5B70" w:rsidRPr="0085796F" w:rsidRDefault="005B5B70" w:rsidP="005B5B70">
      <w:pPr>
        <w:jc w:val="center"/>
        <w:rPr>
          <w:bCs/>
          <w:sz w:val="40"/>
          <w:szCs w:val="40"/>
        </w:rPr>
      </w:pPr>
    </w:p>
    <w:p w14:paraId="149BF780" w14:textId="77777777" w:rsidR="005B5B70" w:rsidRPr="0085796F" w:rsidRDefault="005B5B70" w:rsidP="005B5B70">
      <w:pPr>
        <w:jc w:val="center"/>
        <w:rPr>
          <w:bCs/>
          <w:sz w:val="40"/>
          <w:szCs w:val="40"/>
        </w:rPr>
      </w:pPr>
    </w:p>
    <w:p w14:paraId="149BF781" w14:textId="77777777" w:rsidR="005B5B70" w:rsidRPr="0085796F" w:rsidRDefault="005B5B70" w:rsidP="005B5B70">
      <w:pPr>
        <w:jc w:val="center"/>
        <w:rPr>
          <w:bCs/>
          <w:sz w:val="40"/>
          <w:szCs w:val="40"/>
        </w:rPr>
      </w:pPr>
    </w:p>
    <w:p w14:paraId="149BF782" w14:textId="77777777" w:rsidR="005B5B70" w:rsidRPr="0085796F" w:rsidRDefault="00CF3A56" w:rsidP="005B5B70">
      <w:pPr>
        <w:jc w:val="center"/>
        <w:rPr>
          <w:bCs/>
          <w:sz w:val="36"/>
          <w:szCs w:val="36"/>
        </w:rPr>
      </w:pPr>
      <w:r>
        <w:rPr>
          <w:rFonts w:hint="eastAsia"/>
          <w:bCs/>
          <w:sz w:val="36"/>
          <w:szCs w:val="36"/>
        </w:rPr>
        <w:t>シーカ・ジャパン株式会社</w:t>
      </w:r>
    </w:p>
    <w:p w14:paraId="149BF783" w14:textId="77777777" w:rsidR="00D77FDE" w:rsidRPr="0085796F" w:rsidRDefault="005B5B70" w:rsidP="00021AC5">
      <w:pPr>
        <w:pStyle w:val="a3"/>
        <w:tabs>
          <w:tab w:val="clear" w:pos="4252"/>
          <w:tab w:val="clear" w:pos="8504"/>
        </w:tabs>
        <w:snapToGrid/>
        <w:rPr>
          <w:b/>
          <w:bCs/>
        </w:rPr>
      </w:pPr>
      <w:r w:rsidRPr="0085796F">
        <w:rPr>
          <w:b/>
          <w:bCs/>
        </w:rPr>
        <w:br w:type="page"/>
      </w:r>
      <w:bookmarkStart w:id="0" w:name="OLE_LINK1"/>
      <w:r w:rsidR="00D77FDE" w:rsidRPr="0085796F">
        <w:rPr>
          <w:rFonts w:hint="eastAsia"/>
          <w:b/>
          <w:bCs/>
        </w:rPr>
        <w:t>施工仕様</w:t>
      </w:r>
      <w:bookmarkEnd w:id="0"/>
    </w:p>
    <w:p w14:paraId="149BF784" w14:textId="4AD0FF0A" w:rsidR="005B7BEA" w:rsidRDefault="00907AC5">
      <w:pPr>
        <w:rPr>
          <w:rFonts w:ascii="MS Mincho" w:hAnsi="MS Mincho"/>
        </w:rPr>
      </w:pPr>
      <w:r>
        <w:rPr>
          <w:noProof/>
        </w:rPr>
        <w:drawing>
          <wp:anchor distT="0" distB="0" distL="114300" distR="114300" simplePos="0" relativeHeight="251663872" behindDoc="0" locked="0" layoutInCell="1" allowOverlap="1" wp14:anchorId="149BF92B" wp14:editId="303A6211">
            <wp:simplePos x="0" y="0"/>
            <wp:positionH relativeFrom="column">
              <wp:posOffset>1510665</wp:posOffset>
            </wp:positionH>
            <wp:positionV relativeFrom="paragraph">
              <wp:posOffset>-238125</wp:posOffset>
            </wp:positionV>
            <wp:extent cx="2661285" cy="2849880"/>
            <wp:effectExtent l="0" t="0" r="0" b="0"/>
            <wp:wrapNone/>
            <wp:docPr id="22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1285" cy="2849880"/>
                    </a:xfrm>
                    <a:prstGeom prst="rect">
                      <a:avLst/>
                    </a:prstGeom>
                    <a:noFill/>
                  </pic:spPr>
                </pic:pic>
              </a:graphicData>
            </a:graphic>
            <wp14:sizeRelH relativeFrom="page">
              <wp14:pctWidth>0</wp14:pctWidth>
            </wp14:sizeRelH>
            <wp14:sizeRelV relativeFrom="page">
              <wp14:pctHeight>0</wp14:pctHeight>
            </wp14:sizeRelV>
          </wp:anchor>
        </w:drawing>
      </w:r>
    </w:p>
    <w:p w14:paraId="149BF785" w14:textId="77777777" w:rsidR="003E7B56" w:rsidRDefault="003E7B56">
      <w:pPr>
        <w:rPr>
          <w:rFonts w:ascii="MS Mincho" w:hAnsi="MS Mincho"/>
        </w:rPr>
      </w:pPr>
    </w:p>
    <w:p w14:paraId="149BF786" w14:textId="77777777" w:rsidR="003E7B56" w:rsidRDefault="003E7B56">
      <w:pPr>
        <w:rPr>
          <w:rFonts w:ascii="MS Mincho" w:hAnsi="MS Mincho"/>
        </w:rPr>
      </w:pPr>
    </w:p>
    <w:p w14:paraId="149BF787" w14:textId="77777777" w:rsidR="003E7B56" w:rsidRDefault="003E7B56">
      <w:pPr>
        <w:rPr>
          <w:rFonts w:ascii="MS Mincho" w:hAnsi="MS Mincho"/>
        </w:rPr>
      </w:pPr>
    </w:p>
    <w:p w14:paraId="149BF788" w14:textId="77777777" w:rsidR="003E7B56" w:rsidRDefault="003E7B56">
      <w:pPr>
        <w:rPr>
          <w:rFonts w:ascii="MS Mincho" w:hAnsi="MS Mincho"/>
        </w:rPr>
      </w:pPr>
    </w:p>
    <w:p w14:paraId="149BF789" w14:textId="77777777" w:rsidR="003E7B56" w:rsidRDefault="003E7B56">
      <w:pPr>
        <w:rPr>
          <w:rFonts w:ascii="MS Mincho" w:hAnsi="MS Mincho"/>
        </w:rPr>
      </w:pPr>
    </w:p>
    <w:p w14:paraId="149BF78A" w14:textId="77777777" w:rsidR="003E7B56" w:rsidRDefault="003E7B56">
      <w:pPr>
        <w:rPr>
          <w:rFonts w:ascii="MS Mincho" w:hAnsi="MS Mincho"/>
        </w:rPr>
      </w:pPr>
    </w:p>
    <w:p w14:paraId="149BF78B" w14:textId="77777777" w:rsidR="003E7B56" w:rsidRDefault="003E7B56">
      <w:pPr>
        <w:rPr>
          <w:rFonts w:ascii="MS Mincho" w:hAnsi="MS Mincho"/>
        </w:rPr>
      </w:pPr>
    </w:p>
    <w:p w14:paraId="149BF78C" w14:textId="77777777" w:rsidR="003E7B56" w:rsidRDefault="003E7B56">
      <w:pPr>
        <w:rPr>
          <w:rFonts w:ascii="MS Mincho" w:hAnsi="MS Mincho"/>
        </w:rPr>
      </w:pPr>
    </w:p>
    <w:p w14:paraId="149BF78D" w14:textId="77777777" w:rsidR="003E7B56" w:rsidRDefault="003E7B56">
      <w:pPr>
        <w:rPr>
          <w:rFonts w:ascii="MS Mincho" w:hAnsi="MS Mincho"/>
        </w:rPr>
      </w:pPr>
    </w:p>
    <w:p w14:paraId="149BF78E" w14:textId="77777777" w:rsidR="003E7B56" w:rsidRDefault="003E7B56">
      <w:pPr>
        <w:rPr>
          <w:rFonts w:ascii="MS Mincho" w:hAnsi="MS Mincho"/>
        </w:rPr>
      </w:pPr>
    </w:p>
    <w:p w14:paraId="149BF78F" w14:textId="77777777" w:rsidR="003E7B56" w:rsidRDefault="003E7B56">
      <w:pPr>
        <w:rPr>
          <w:rFonts w:ascii="MS Mincho" w:hAnsi="MS Mincho"/>
        </w:rPr>
      </w:pPr>
    </w:p>
    <w:p w14:paraId="149BF790" w14:textId="77777777" w:rsidR="003E7B56" w:rsidRDefault="003E7B56">
      <w:pPr>
        <w:rPr>
          <w:rFonts w:ascii="MS Mincho" w:hAnsi="MS Mincho"/>
        </w:rPr>
      </w:pPr>
    </w:p>
    <w:p w14:paraId="149BF791" w14:textId="77777777" w:rsidR="003E7B56" w:rsidRPr="0085796F" w:rsidRDefault="003E7B56">
      <w:pPr>
        <w:rPr>
          <w:rFonts w:ascii="MS Mincho" w:hAnsi="MS Mincho"/>
        </w:rPr>
      </w:pPr>
    </w:p>
    <w:p w14:paraId="149BF792" w14:textId="77777777" w:rsidR="00D77FDE" w:rsidRPr="0085796F" w:rsidRDefault="00140D44">
      <w:pPr>
        <w:ind w:leftChars="171" w:left="359"/>
        <w:rPr>
          <w:rFonts w:ascii="MS Mincho" w:hAnsi="MS Mincho"/>
        </w:rPr>
      </w:pPr>
      <w:r w:rsidRPr="0085796F">
        <w:rPr>
          <w:rFonts w:ascii="MS Mincho" w:hAnsi="MS Mincho" w:hint="eastAsia"/>
        </w:rPr>
        <w:t>平場：</w:t>
      </w:r>
      <w:r w:rsidR="0002415C" w:rsidRPr="0085796F">
        <w:rPr>
          <w:rFonts w:ascii="MS Mincho" w:hAnsi="MS Mincho" w:hint="eastAsia"/>
        </w:rPr>
        <w:t>ＳＰＲＦ－２００</w:t>
      </w:r>
      <w:r w:rsidR="00D77FDE" w:rsidRPr="0085796F">
        <w:rPr>
          <w:rFonts w:ascii="MS Mincho" w:hAnsi="MS Mincho" w:hint="eastAsia"/>
        </w:rPr>
        <w:t>工法（</w:t>
      </w:r>
      <w:r w:rsidRPr="0085796F">
        <w:rPr>
          <w:rFonts w:ascii="MS Mincho" w:hAnsi="MS Mincho" w:hint="eastAsia"/>
        </w:rPr>
        <w:t>機械固定工法</w:t>
      </w:r>
      <w:r w:rsidR="00C36E6A" w:rsidRPr="0085796F">
        <w:rPr>
          <w:rFonts w:ascii="MS Mincho" w:hAnsi="MS Mincho" w:hint="eastAsia"/>
        </w:rPr>
        <w:t xml:space="preserve">　平均厚</w:t>
      </w:r>
      <w:r w:rsidR="002C2027" w:rsidRPr="0085796F">
        <w:rPr>
          <w:rFonts w:ascii="MS Mincho" w:hAnsi="MS Mincho" w:hint="eastAsia"/>
        </w:rPr>
        <w:t>２</w:t>
      </w:r>
      <w:r w:rsidR="00D77FDE" w:rsidRPr="0085796F">
        <w:rPr>
          <w:rFonts w:ascii="MS Mincho" w:hAnsi="MS Mincho" w:hint="eastAsia"/>
        </w:rPr>
        <w:t>.</w:t>
      </w:r>
      <w:r w:rsidR="002C2027" w:rsidRPr="0085796F">
        <w:rPr>
          <w:rFonts w:ascii="MS Mincho" w:hAnsi="MS Mincho" w:hint="eastAsia"/>
        </w:rPr>
        <w:t>０</w:t>
      </w:r>
      <w:r w:rsidR="008F76F6" w:rsidRPr="0085796F">
        <w:rPr>
          <w:rFonts w:ascii="MS Mincho" w:hAnsi="MS Mincho" w:hint="eastAsia"/>
        </w:rPr>
        <w:t>㎜</w:t>
      </w:r>
      <w:r w:rsidR="00D77FDE" w:rsidRPr="0085796F">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5796F" w14:paraId="149BF796" w14:textId="77777777">
        <w:trPr>
          <w:trHeight w:val="510"/>
          <w:jc w:val="center"/>
        </w:trPr>
        <w:tc>
          <w:tcPr>
            <w:tcW w:w="1085" w:type="dxa"/>
            <w:vAlign w:val="center"/>
          </w:tcPr>
          <w:p w14:paraId="149BF793" w14:textId="77777777" w:rsidR="00D77FDE" w:rsidRPr="0085796F" w:rsidRDefault="00D77FDE">
            <w:pPr>
              <w:jc w:val="center"/>
              <w:rPr>
                <w:rFonts w:ascii="MS Mincho" w:hAnsi="MS Mincho"/>
              </w:rPr>
            </w:pPr>
            <w:r w:rsidRPr="0085796F">
              <w:rPr>
                <w:rFonts w:ascii="MS Mincho" w:hAnsi="MS Mincho" w:hint="eastAsia"/>
              </w:rPr>
              <w:t>工程</w:t>
            </w:r>
          </w:p>
        </w:tc>
        <w:tc>
          <w:tcPr>
            <w:tcW w:w="4530" w:type="dxa"/>
            <w:vAlign w:val="center"/>
          </w:tcPr>
          <w:p w14:paraId="149BF794" w14:textId="77777777" w:rsidR="00D77FDE" w:rsidRPr="0085796F" w:rsidRDefault="00D77FDE">
            <w:pPr>
              <w:jc w:val="center"/>
              <w:rPr>
                <w:rFonts w:ascii="MS Mincho" w:hAnsi="MS Mincho"/>
              </w:rPr>
            </w:pPr>
            <w:r w:rsidRPr="0085796F">
              <w:rPr>
                <w:rFonts w:ascii="MS Mincho" w:hAnsi="MS Mincho" w:hint="eastAsia"/>
              </w:rPr>
              <w:t>使用材料</w:t>
            </w:r>
          </w:p>
        </w:tc>
        <w:tc>
          <w:tcPr>
            <w:tcW w:w="1959" w:type="dxa"/>
            <w:vAlign w:val="center"/>
          </w:tcPr>
          <w:p w14:paraId="149BF795" w14:textId="77777777" w:rsidR="00D77FDE" w:rsidRPr="0085796F" w:rsidRDefault="00D77FDE">
            <w:pPr>
              <w:jc w:val="center"/>
              <w:rPr>
                <w:rFonts w:ascii="MS Mincho" w:hAnsi="MS Mincho"/>
              </w:rPr>
            </w:pPr>
            <w:r w:rsidRPr="0085796F">
              <w:rPr>
                <w:rFonts w:ascii="MS Mincho" w:hAnsi="MS Mincho" w:hint="eastAsia"/>
              </w:rPr>
              <w:t>使用量（／㎡）</w:t>
            </w:r>
          </w:p>
        </w:tc>
      </w:tr>
      <w:tr w:rsidR="00E8753E" w:rsidRPr="0085796F" w14:paraId="149BF79A" w14:textId="77777777">
        <w:trPr>
          <w:cantSplit/>
          <w:trHeight w:val="486"/>
          <w:jc w:val="center"/>
        </w:trPr>
        <w:tc>
          <w:tcPr>
            <w:tcW w:w="1085" w:type="dxa"/>
            <w:vAlign w:val="center"/>
          </w:tcPr>
          <w:p w14:paraId="149BF797" w14:textId="77777777" w:rsidR="00E8753E" w:rsidRPr="0085796F" w:rsidRDefault="00E8753E" w:rsidP="001B40F1">
            <w:pPr>
              <w:jc w:val="center"/>
              <w:rPr>
                <w:rFonts w:ascii="MS Mincho" w:hAnsi="MS Mincho"/>
              </w:rPr>
            </w:pPr>
            <w:r w:rsidRPr="0085796F">
              <w:rPr>
                <w:rFonts w:ascii="MS Mincho" w:hAnsi="MS Mincho" w:hint="eastAsia"/>
              </w:rPr>
              <w:t>１</w:t>
            </w:r>
          </w:p>
        </w:tc>
        <w:tc>
          <w:tcPr>
            <w:tcW w:w="4530" w:type="dxa"/>
            <w:vAlign w:val="center"/>
          </w:tcPr>
          <w:p w14:paraId="149BF798" w14:textId="77777777" w:rsidR="00E8753E" w:rsidRPr="0085796F" w:rsidRDefault="00E8753E">
            <w:pPr>
              <w:pStyle w:val="a3"/>
              <w:tabs>
                <w:tab w:val="clear" w:pos="4252"/>
                <w:tab w:val="clear" w:pos="8504"/>
              </w:tabs>
              <w:snapToGrid/>
              <w:rPr>
                <w:rFonts w:ascii="MS Mincho" w:hAnsi="MS Mincho"/>
              </w:rPr>
            </w:pPr>
            <w:r w:rsidRPr="0085796F">
              <w:rPr>
                <w:rFonts w:ascii="MS Mincho" w:hAnsi="MS Mincho" w:hint="eastAsia"/>
              </w:rPr>
              <w:t>断熱材</w:t>
            </w:r>
          </w:p>
        </w:tc>
        <w:tc>
          <w:tcPr>
            <w:tcW w:w="1959" w:type="dxa"/>
            <w:vAlign w:val="center"/>
          </w:tcPr>
          <w:p w14:paraId="149BF799" w14:textId="77777777" w:rsidR="00E8753E" w:rsidRPr="0085796F" w:rsidRDefault="00E8753E" w:rsidP="00140D44">
            <w:pPr>
              <w:jc w:val="center"/>
              <w:rPr>
                <w:rFonts w:ascii="MS Mincho" w:hAnsi="MS Mincho"/>
              </w:rPr>
            </w:pPr>
            <w:r w:rsidRPr="0085796F">
              <w:rPr>
                <w:rFonts w:ascii="MS Mincho" w:hAnsi="MS Mincho" w:hint="eastAsia"/>
              </w:rPr>
              <w:t>１.２５枚</w:t>
            </w:r>
          </w:p>
        </w:tc>
      </w:tr>
      <w:tr w:rsidR="00751E48" w:rsidRPr="0085796F" w14:paraId="149BF79E" w14:textId="77777777">
        <w:trPr>
          <w:cantSplit/>
          <w:trHeight w:val="486"/>
          <w:jc w:val="center"/>
        </w:trPr>
        <w:tc>
          <w:tcPr>
            <w:tcW w:w="1085" w:type="dxa"/>
            <w:vMerge w:val="restart"/>
            <w:vAlign w:val="center"/>
          </w:tcPr>
          <w:p w14:paraId="149BF79B" w14:textId="77777777" w:rsidR="00813D07" w:rsidRPr="0085796F" w:rsidRDefault="00813D07" w:rsidP="00813D07">
            <w:pPr>
              <w:jc w:val="center"/>
              <w:rPr>
                <w:rFonts w:ascii="MS Mincho" w:hAnsi="MS Mincho"/>
              </w:rPr>
            </w:pPr>
            <w:r w:rsidRPr="0085796F">
              <w:rPr>
                <w:rFonts w:ascii="MS Mincho" w:hAnsi="MS Mincho" w:hint="eastAsia"/>
              </w:rPr>
              <w:t>２</w:t>
            </w:r>
          </w:p>
        </w:tc>
        <w:tc>
          <w:tcPr>
            <w:tcW w:w="4530" w:type="dxa"/>
            <w:vAlign w:val="center"/>
          </w:tcPr>
          <w:p w14:paraId="149BF79C" w14:textId="77777777" w:rsidR="00813D07" w:rsidRPr="0085796F" w:rsidRDefault="00813D07">
            <w:pPr>
              <w:pStyle w:val="a3"/>
              <w:tabs>
                <w:tab w:val="clear" w:pos="4252"/>
                <w:tab w:val="clear" w:pos="8504"/>
              </w:tabs>
              <w:snapToGrid/>
              <w:rPr>
                <w:rFonts w:ascii="MS Mincho" w:hAnsi="MS Mincho"/>
              </w:rPr>
            </w:pPr>
            <w:r w:rsidRPr="0085796F">
              <w:rPr>
                <w:rFonts w:ascii="MS Mincho" w:hAnsi="MS Mincho" w:hint="eastAsia"/>
              </w:rPr>
              <w:t>ランスロックシート</w:t>
            </w:r>
          </w:p>
        </w:tc>
        <w:tc>
          <w:tcPr>
            <w:tcW w:w="1959" w:type="dxa"/>
            <w:vAlign w:val="center"/>
          </w:tcPr>
          <w:p w14:paraId="149BF79D" w14:textId="77777777" w:rsidR="00813D07" w:rsidRPr="0085796F" w:rsidRDefault="00813D07" w:rsidP="00140D44">
            <w:pPr>
              <w:jc w:val="center"/>
              <w:rPr>
                <w:rFonts w:ascii="MS Mincho" w:hAnsi="MS Mincho"/>
              </w:rPr>
            </w:pPr>
            <w:r w:rsidRPr="0085796F">
              <w:rPr>
                <w:rFonts w:ascii="MS Mincho" w:hAnsi="MS Mincho" w:hint="eastAsia"/>
              </w:rPr>
              <w:t>１.０５m</w:t>
            </w:r>
          </w:p>
        </w:tc>
      </w:tr>
      <w:tr w:rsidR="00000FE7" w:rsidRPr="0085796F" w14:paraId="149BF7A3" w14:textId="77777777" w:rsidTr="00000FE7">
        <w:trPr>
          <w:cantSplit/>
          <w:trHeight w:val="744"/>
          <w:jc w:val="center"/>
        </w:trPr>
        <w:tc>
          <w:tcPr>
            <w:tcW w:w="1085" w:type="dxa"/>
            <w:vMerge/>
            <w:vAlign w:val="center"/>
          </w:tcPr>
          <w:p w14:paraId="149BF79F" w14:textId="77777777" w:rsidR="00000FE7" w:rsidRPr="0085796F" w:rsidRDefault="00000FE7" w:rsidP="001B40F1">
            <w:pPr>
              <w:jc w:val="center"/>
              <w:rPr>
                <w:rFonts w:ascii="MS Mincho" w:hAnsi="MS Mincho"/>
              </w:rPr>
            </w:pPr>
          </w:p>
        </w:tc>
        <w:tc>
          <w:tcPr>
            <w:tcW w:w="4530" w:type="dxa"/>
            <w:vAlign w:val="center"/>
          </w:tcPr>
          <w:p w14:paraId="149BF7A0" w14:textId="77777777" w:rsidR="00000FE7" w:rsidRDefault="00000FE7" w:rsidP="00A0728D">
            <w:pPr>
              <w:rPr>
                <w:rFonts w:ascii="MS Mincho" w:hAnsi="MS Mincho"/>
              </w:rPr>
            </w:pPr>
            <w:r w:rsidRPr="00BE53B8">
              <w:rPr>
                <w:rFonts w:ascii="MS Mincho" w:hAnsi="MS Mincho" w:hint="eastAsia"/>
              </w:rPr>
              <w:t>Ｔルーフアンカー</w:t>
            </w:r>
            <w:r>
              <w:rPr>
                <w:rFonts w:ascii="MS Mincho" w:hAnsi="MS Mincho" w:hint="eastAsia"/>
              </w:rPr>
              <w:t xml:space="preserve">　または</w:t>
            </w:r>
          </w:p>
          <w:p w14:paraId="149BF7A1" w14:textId="77777777" w:rsidR="00000FE7" w:rsidRPr="00BE53B8" w:rsidRDefault="00000FE7" w:rsidP="00A0728D">
            <w:pPr>
              <w:rPr>
                <w:rFonts w:ascii="MS Mincho" w:hAnsi="MS Mincho"/>
              </w:rPr>
            </w:pPr>
            <w:r>
              <w:rPr>
                <w:rFonts w:ascii="MS Mincho" w:hAnsi="MS Mincho" w:hint="eastAsia"/>
              </w:rPr>
              <w:t>ハードエッジドライブＨＤＦ</w:t>
            </w:r>
          </w:p>
        </w:tc>
        <w:tc>
          <w:tcPr>
            <w:tcW w:w="1959" w:type="dxa"/>
            <w:vAlign w:val="center"/>
          </w:tcPr>
          <w:p w14:paraId="149BF7A2" w14:textId="77777777" w:rsidR="00000FE7" w:rsidRPr="0085796F" w:rsidRDefault="00000FE7" w:rsidP="00E13C78">
            <w:pPr>
              <w:jc w:val="center"/>
              <w:rPr>
                <w:rFonts w:ascii="MS Mincho" w:hAnsi="MS Mincho"/>
              </w:rPr>
            </w:pPr>
            <w:r w:rsidRPr="0085796F">
              <w:rPr>
                <w:rFonts w:ascii="MS Mincho" w:hAnsi="MS Mincho" w:hint="eastAsia"/>
              </w:rPr>
              <w:t>２.６個</w:t>
            </w:r>
          </w:p>
        </w:tc>
      </w:tr>
      <w:tr w:rsidR="00751E48" w:rsidRPr="0085796F" w14:paraId="149BF7A7" w14:textId="77777777">
        <w:trPr>
          <w:cantSplit/>
          <w:trHeight w:val="510"/>
          <w:jc w:val="center"/>
        </w:trPr>
        <w:tc>
          <w:tcPr>
            <w:tcW w:w="1085" w:type="dxa"/>
            <w:vMerge/>
            <w:vAlign w:val="center"/>
          </w:tcPr>
          <w:p w14:paraId="149BF7A4" w14:textId="77777777" w:rsidR="00813D07" w:rsidRPr="0085796F" w:rsidRDefault="00813D07">
            <w:pPr>
              <w:jc w:val="center"/>
              <w:rPr>
                <w:rFonts w:ascii="MS Mincho" w:hAnsi="MS Mincho"/>
              </w:rPr>
            </w:pPr>
          </w:p>
        </w:tc>
        <w:tc>
          <w:tcPr>
            <w:tcW w:w="4530" w:type="dxa"/>
            <w:vAlign w:val="center"/>
          </w:tcPr>
          <w:p w14:paraId="149BF7A5" w14:textId="77777777" w:rsidR="00813D07" w:rsidRPr="0085796F" w:rsidRDefault="00ED2E4F">
            <w:pPr>
              <w:rPr>
                <w:rFonts w:ascii="MS Mincho" w:hAnsi="MS Mincho"/>
              </w:rPr>
            </w:pPr>
            <w:r>
              <w:rPr>
                <w:rFonts w:ascii="MS Mincho" w:hAnsi="MS Mincho" w:hint="eastAsia"/>
              </w:rPr>
              <w:t>ＳＰＬエマルション１００</w:t>
            </w:r>
          </w:p>
        </w:tc>
        <w:tc>
          <w:tcPr>
            <w:tcW w:w="1959" w:type="dxa"/>
            <w:vAlign w:val="center"/>
          </w:tcPr>
          <w:p w14:paraId="149BF7A6" w14:textId="77777777" w:rsidR="00813D07" w:rsidRPr="0085796F" w:rsidRDefault="00813D07">
            <w:pPr>
              <w:jc w:val="center"/>
              <w:rPr>
                <w:rFonts w:ascii="MS Mincho" w:hAnsi="MS Mincho"/>
              </w:rPr>
            </w:pPr>
            <w:r w:rsidRPr="0085796F">
              <w:rPr>
                <w:rFonts w:ascii="MS Mincho" w:hAnsi="MS Mincho" w:hint="eastAsia"/>
              </w:rPr>
              <w:t>－</w:t>
            </w:r>
          </w:p>
        </w:tc>
      </w:tr>
      <w:tr w:rsidR="00751E48" w:rsidRPr="0085796F" w14:paraId="149BF7AB" w14:textId="77777777">
        <w:trPr>
          <w:cantSplit/>
          <w:trHeight w:val="510"/>
          <w:jc w:val="center"/>
        </w:trPr>
        <w:tc>
          <w:tcPr>
            <w:tcW w:w="1085" w:type="dxa"/>
            <w:vMerge/>
            <w:vAlign w:val="center"/>
          </w:tcPr>
          <w:p w14:paraId="149BF7A8" w14:textId="77777777" w:rsidR="00813D07" w:rsidRPr="0085796F" w:rsidRDefault="00813D07">
            <w:pPr>
              <w:jc w:val="center"/>
              <w:rPr>
                <w:rFonts w:ascii="MS Mincho" w:hAnsi="MS Mincho"/>
              </w:rPr>
            </w:pPr>
          </w:p>
        </w:tc>
        <w:tc>
          <w:tcPr>
            <w:tcW w:w="4530" w:type="dxa"/>
            <w:vAlign w:val="center"/>
          </w:tcPr>
          <w:p w14:paraId="149BF7A9" w14:textId="77777777" w:rsidR="00813D07" w:rsidRPr="0085796F" w:rsidRDefault="00813D07" w:rsidP="00E13C78">
            <w:pPr>
              <w:pStyle w:val="a3"/>
              <w:tabs>
                <w:tab w:val="clear" w:pos="4252"/>
                <w:tab w:val="clear" w:pos="8504"/>
              </w:tabs>
              <w:snapToGrid/>
              <w:rPr>
                <w:rFonts w:ascii="MS Mincho" w:hAnsi="MS Mincho"/>
              </w:rPr>
            </w:pPr>
            <w:r w:rsidRPr="0085796F">
              <w:rPr>
                <w:rFonts w:ascii="MS Mincho" w:hAnsi="MS Mincho" w:hint="eastAsia"/>
              </w:rPr>
              <w:t>ＤＦメッシュテープ</w:t>
            </w:r>
          </w:p>
        </w:tc>
        <w:tc>
          <w:tcPr>
            <w:tcW w:w="1959" w:type="dxa"/>
            <w:vAlign w:val="center"/>
          </w:tcPr>
          <w:p w14:paraId="149BF7AA" w14:textId="77777777" w:rsidR="00813D07" w:rsidRPr="0085796F" w:rsidRDefault="00813D07" w:rsidP="007B76C8">
            <w:pPr>
              <w:jc w:val="center"/>
              <w:rPr>
                <w:rFonts w:ascii="MS Mincho" w:hAnsi="MS Mincho"/>
              </w:rPr>
            </w:pPr>
            <w:r w:rsidRPr="0085796F">
              <w:rPr>
                <w:rFonts w:ascii="MS Mincho" w:hAnsi="MS Mincho" w:hint="eastAsia"/>
              </w:rPr>
              <w:t>１.２m</w:t>
            </w:r>
          </w:p>
        </w:tc>
      </w:tr>
      <w:tr w:rsidR="00E8753E" w:rsidRPr="0085796F" w14:paraId="149BF7AF" w14:textId="77777777">
        <w:trPr>
          <w:trHeight w:val="510"/>
          <w:jc w:val="center"/>
        </w:trPr>
        <w:tc>
          <w:tcPr>
            <w:tcW w:w="1085" w:type="dxa"/>
            <w:vAlign w:val="center"/>
          </w:tcPr>
          <w:p w14:paraId="149BF7AC" w14:textId="77777777" w:rsidR="00E8753E" w:rsidRPr="0085796F" w:rsidRDefault="00813D07" w:rsidP="001B40F1">
            <w:pPr>
              <w:jc w:val="center"/>
              <w:rPr>
                <w:rFonts w:ascii="MS Mincho" w:hAnsi="MS Mincho"/>
              </w:rPr>
            </w:pPr>
            <w:r w:rsidRPr="0085796F">
              <w:rPr>
                <w:rFonts w:ascii="MS Mincho" w:hAnsi="MS Mincho" w:hint="eastAsia"/>
              </w:rPr>
              <w:t>３</w:t>
            </w:r>
          </w:p>
        </w:tc>
        <w:tc>
          <w:tcPr>
            <w:tcW w:w="4530" w:type="dxa"/>
            <w:vAlign w:val="center"/>
          </w:tcPr>
          <w:p w14:paraId="149BF7AD" w14:textId="77777777" w:rsidR="00E8753E" w:rsidRPr="0085796F" w:rsidRDefault="00E8753E" w:rsidP="00E13C78">
            <w:pPr>
              <w:rPr>
                <w:rFonts w:ascii="MS Mincho" w:hAnsi="MS Mincho"/>
              </w:rPr>
            </w:pPr>
            <w:r w:rsidRPr="0085796F">
              <w:rPr>
                <w:rFonts w:ascii="MS Mincho" w:hAnsi="MS Mincho" w:hint="eastAsia"/>
              </w:rPr>
              <w:t>エバーコートＳＰ－１００</w:t>
            </w:r>
          </w:p>
        </w:tc>
        <w:tc>
          <w:tcPr>
            <w:tcW w:w="1959" w:type="dxa"/>
            <w:vAlign w:val="center"/>
          </w:tcPr>
          <w:p w14:paraId="149BF7AE" w14:textId="77777777" w:rsidR="00E8753E" w:rsidRPr="0085796F" w:rsidRDefault="00E8753E">
            <w:pPr>
              <w:jc w:val="center"/>
              <w:rPr>
                <w:rFonts w:ascii="MS Mincho" w:hAnsi="MS Mincho"/>
              </w:rPr>
            </w:pPr>
            <w:r w:rsidRPr="0085796F">
              <w:rPr>
                <w:rFonts w:ascii="MS Mincho" w:hAnsi="MS Mincho" w:hint="eastAsia"/>
              </w:rPr>
              <w:t>２.０</w:t>
            </w:r>
            <w:r w:rsidR="008F76F6" w:rsidRPr="0085796F">
              <w:rPr>
                <w:rFonts w:ascii="MS Mincho" w:hAnsi="MS Mincho" w:hint="eastAsia"/>
              </w:rPr>
              <w:t>㎏</w:t>
            </w:r>
          </w:p>
        </w:tc>
      </w:tr>
      <w:tr w:rsidR="00E8753E" w:rsidRPr="0085796F" w14:paraId="149BF7B3" w14:textId="77777777">
        <w:trPr>
          <w:trHeight w:val="510"/>
          <w:jc w:val="center"/>
        </w:trPr>
        <w:tc>
          <w:tcPr>
            <w:tcW w:w="1085" w:type="dxa"/>
            <w:vAlign w:val="center"/>
          </w:tcPr>
          <w:p w14:paraId="149BF7B0" w14:textId="77777777" w:rsidR="00E8753E" w:rsidRPr="0085796F" w:rsidRDefault="00813D07">
            <w:pPr>
              <w:jc w:val="center"/>
              <w:rPr>
                <w:rFonts w:ascii="MS Mincho" w:hAnsi="MS Mincho"/>
              </w:rPr>
            </w:pPr>
            <w:r w:rsidRPr="0085796F">
              <w:rPr>
                <w:rFonts w:ascii="MS Mincho" w:hAnsi="MS Mincho" w:hint="eastAsia"/>
              </w:rPr>
              <w:t>４</w:t>
            </w:r>
          </w:p>
        </w:tc>
        <w:tc>
          <w:tcPr>
            <w:tcW w:w="4530" w:type="dxa"/>
            <w:vAlign w:val="center"/>
          </w:tcPr>
          <w:p w14:paraId="149BF7B1" w14:textId="77777777" w:rsidR="00E8753E" w:rsidRPr="0085796F" w:rsidRDefault="00E8753E" w:rsidP="001B40F1">
            <w:pPr>
              <w:rPr>
                <w:rFonts w:ascii="MS Mincho" w:hAnsi="MS Mincho"/>
              </w:rPr>
            </w:pPr>
            <w:r w:rsidRPr="0085796F">
              <w:rPr>
                <w:rFonts w:ascii="MS Mincho" w:hAnsi="MS Mincho" w:hint="eastAsia"/>
              </w:rPr>
              <w:t>ＳＱトップ</w:t>
            </w:r>
            <w:r w:rsidR="00813D07" w:rsidRPr="0085796F">
              <w:rPr>
                <w:rFonts w:ascii="MS Mincho" w:hAnsi="MS Mincho" w:hint="eastAsia"/>
              </w:rPr>
              <w:t>（高反射色）</w:t>
            </w:r>
          </w:p>
        </w:tc>
        <w:tc>
          <w:tcPr>
            <w:tcW w:w="1959" w:type="dxa"/>
            <w:vAlign w:val="center"/>
          </w:tcPr>
          <w:p w14:paraId="149BF7B2" w14:textId="77777777" w:rsidR="00E8753E" w:rsidRPr="0085796F" w:rsidRDefault="00E8753E" w:rsidP="001B40F1">
            <w:pPr>
              <w:jc w:val="center"/>
              <w:rPr>
                <w:rFonts w:ascii="MS Mincho" w:hAnsi="MS Mincho"/>
              </w:rPr>
            </w:pPr>
            <w:r w:rsidRPr="0085796F">
              <w:rPr>
                <w:rFonts w:ascii="MS Mincho" w:hAnsi="MS Mincho" w:hint="eastAsia"/>
              </w:rPr>
              <w:t>０.</w:t>
            </w:r>
            <w:r w:rsidR="00FE194F" w:rsidRPr="0085796F">
              <w:rPr>
                <w:rFonts w:ascii="MS Mincho" w:hAnsi="MS Mincho" w:hint="eastAsia"/>
              </w:rPr>
              <w:t>２</w:t>
            </w:r>
            <w:r w:rsidR="008F76F6" w:rsidRPr="0085796F">
              <w:rPr>
                <w:rFonts w:ascii="MS Mincho" w:hAnsi="MS Mincho" w:hint="eastAsia"/>
              </w:rPr>
              <w:t>㎏</w:t>
            </w:r>
          </w:p>
        </w:tc>
      </w:tr>
    </w:tbl>
    <w:p w14:paraId="149BF7B4" w14:textId="77777777" w:rsidR="00D77FDE" w:rsidRPr="0085796F" w:rsidRDefault="00D77FDE">
      <w:pPr>
        <w:rPr>
          <w:rFonts w:ascii="MS Mincho" w:hAnsi="MS Mincho"/>
        </w:rPr>
      </w:pPr>
    </w:p>
    <w:p w14:paraId="149BF7B5" w14:textId="77777777" w:rsidR="00D77FDE" w:rsidRPr="0085796F" w:rsidRDefault="00CD3EF1">
      <w:pPr>
        <w:ind w:leftChars="171" w:left="359"/>
        <w:rPr>
          <w:rFonts w:ascii="MS Mincho" w:hAnsi="MS Mincho"/>
        </w:rPr>
      </w:pPr>
      <w:r w:rsidRPr="0085796F">
        <w:rPr>
          <w:rFonts w:ascii="MS Mincho" w:hAnsi="MS Mincho" w:hint="eastAsia"/>
        </w:rPr>
        <w:t>立上り：</w:t>
      </w:r>
      <w:r w:rsidR="00E8753E" w:rsidRPr="0085796F">
        <w:rPr>
          <w:rFonts w:ascii="MS Mincho" w:hAnsi="MS Mincho" w:hint="eastAsia"/>
        </w:rPr>
        <w:t>ＳＰＭ－２００ＬＦ</w:t>
      </w:r>
      <w:r w:rsidR="00D77FDE" w:rsidRPr="0085796F">
        <w:rPr>
          <w:rFonts w:ascii="MS Mincho" w:hAnsi="MS Mincho" w:hint="eastAsia"/>
        </w:rPr>
        <w:t>工法（密着工法　平均厚２.０</w:t>
      </w:r>
      <w:r w:rsidR="008F76F6" w:rsidRPr="0085796F">
        <w:rPr>
          <w:rFonts w:ascii="MS Mincho" w:hAnsi="MS Mincho" w:hint="eastAsia"/>
        </w:rPr>
        <w:t>㎜</w:t>
      </w:r>
      <w:r w:rsidR="00D77FDE" w:rsidRPr="0085796F">
        <w:rPr>
          <w:rFonts w:ascii="MS Mincho" w:hAnsi="MS Mincho"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85796F" w14:paraId="149BF7B9" w14:textId="77777777" w:rsidTr="00E13C78">
        <w:trPr>
          <w:trHeight w:val="510"/>
          <w:jc w:val="center"/>
        </w:trPr>
        <w:tc>
          <w:tcPr>
            <w:tcW w:w="1085" w:type="dxa"/>
            <w:vAlign w:val="center"/>
          </w:tcPr>
          <w:p w14:paraId="149BF7B6" w14:textId="77777777" w:rsidR="007B76C8" w:rsidRPr="0085796F" w:rsidRDefault="007B76C8" w:rsidP="00E13C78">
            <w:pPr>
              <w:jc w:val="center"/>
              <w:rPr>
                <w:rFonts w:ascii="MS Mincho" w:hAnsi="MS Mincho"/>
              </w:rPr>
            </w:pPr>
            <w:r w:rsidRPr="0085796F">
              <w:rPr>
                <w:rFonts w:ascii="MS Mincho" w:hAnsi="MS Mincho" w:hint="eastAsia"/>
              </w:rPr>
              <w:t>工程</w:t>
            </w:r>
          </w:p>
        </w:tc>
        <w:tc>
          <w:tcPr>
            <w:tcW w:w="4530" w:type="dxa"/>
            <w:vAlign w:val="center"/>
          </w:tcPr>
          <w:p w14:paraId="149BF7B7" w14:textId="77777777" w:rsidR="007B76C8" w:rsidRPr="0085796F" w:rsidRDefault="007B76C8" w:rsidP="00E13C78">
            <w:pPr>
              <w:jc w:val="center"/>
              <w:rPr>
                <w:rFonts w:ascii="MS Mincho" w:hAnsi="MS Mincho"/>
              </w:rPr>
            </w:pPr>
            <w:r w:rsidRPr="0085796F">
              <w:rPr>
                <w:rFonts w:ascii="MS Mincho" w:hAnsi="MS Mincho" w:hint="eastAsia"/>
              </w:rPr>
              <w:t>使用材料</w:t>
            </w:r>
          </w:p>
        </w:tc>
        <w:tc>
          <w:tcPr>
            <w:tcW w:w="1959" w:type="dxa"/>
            <w:vAlign w:val="center"/>
          </w:tcPr>
          <w:p w14:paraId="149BF7B8" w14:textId="77777777" w:rsidR="007B76C8" w:rsidRPr="0085796F" w:rsidRDefault="007B76C8" w:rsidP="00E13C78">
            <w:pPr>
              <w:jc w:val="center"/>
              <w:rPr>
                <w:rFonts w:ascii="MS Mincho" w:hAnsi="MS Mincho"/>
              </w:rPr>
            </w:pPr>
            <w:r w:rsidRPr="0085796F">
              <w:rPr>
                <w:rFonts w:ascii="MS Mincho" w:hAnsi="MS Mincho" w:hint="eastAsia"/>
              </w:rPr>
              <w:t>使用量（／㎡）</w:t>
            </w:r>
          </w:p>
        </w:tc>
      </w:tr>
      <w:tr w:rsidR="007B76C8" w:rsidRPr="0085796F" w14:paraId="149BF7BD" w14:textId="77777777" w:rsidTr="00E13C78">
        <w:trPr>
          <w:trHeight w:val="510"/>
          <w:jc w:val="center"/>
        </w:trPr>
        <w:tc>
          <w:tcPr>
            <w:tcW w:w="1085" w:type="dxa"/>
            <w:vAlign w:val="center"/>
          </w:tcPr>
          <w:p w14:paraId="149BF7BA" w14:textId="77777777" w:rsidR="007B76C8" w:rsidRPr="0085796F" w:rsidRDefault="007B76C8" w:rsidP="00E13C78">
            <w:pPr>
              <w:jc w:val="center"/>
              <w:rPr>
                <w:rFonts w:ascii="MS Mincho" w:hAnsi="MS Mincho"/>
              </w:rPr>
            </w:pPr>
            <w:r w:rsidRPr="0085796F">
              <w:rPr>
                <w:rFonts w:ascii="MS Mincho" w:hAnsi="MS Mincho" w:hint="eastAsia"/>
              </w:rPr>
              <w:t>１</w:t>
            </w:r>
          </w:p>
        </w:tc>
        <w:tc>
          <w:tcPr>
            <w:tcW w:w="4530" w:type="dxa"/>
            <w:vAlign w:val="center"/>
          </w:tcPr>
          <w:p w14:paraId="149BF7BB" w14:textId="77777777" w:rsidR="007B76C8" w:rsidRPr="0085796F" w:rsidRDefault="007B76C8" w:rsidP="00E13C78">
            <w:pPr>
              <w:rPr>
                <w:rFonts w:ascii="MS Mincho" w:hAnsi="MS Mincho"/>
              </w:rPr>
            </w:pPr>
            <w:r w:rsidRPr="0085796F">
              <w:rPr>
                <w:rFonts w:ascii="MS Mincho" w:hAnsi="MS Mincho" w:hint="eastAsia"/>
              </w:rPr>
              <w:t>プライマーＰＷ－Ｆ</w:t>
            </w:r>
          </w:p>
        </w:tc>
        <w:tc>
          <w:tcPr>
            <w:tcW w:w="1959" w:type="dxa"/>
            <w:vAlign w:val="center"/>
          </w:tcPr>
          <w:p w14:paraId="149BF7BC" w14:textId="5A59928F" w:rsidR="007B76C8" w:rsidRPr="0085796F" w:rsidRDefault="007B76C8" w:rsidP="00E13C78">
            <w:pPr>
              <w:jc w:val="center"/>
              <w:rPr>
                <w:rFonts w:ascii="MS Mincho" w:hAnsi="MS Mincho"/>
              </w:rPr>
            </w:pPr>
            <w:r w:rsidRPr="0085796F">
              <w:rPr>
                <w:rFonts w:ascii="MS Mincho" w:hAnsi="MS Mincho" w:hint="eastAsia"/>
              </w:rPr>
              <w:t>０.</w:t>
            </w:r>
            <w:r w:rsidR="00D67420">
              <w:rPr>
                <w:rFonts w:ascii="MS Mincho" w:hAnsi="MS Mincho" w:hint="eastAsia"/>
              </w:rPr>
              <w:t>１５</w:t>
            </w:r>
            <w:r w:rsidR="008F76F6" w:rsidRPr="0085796F">
              <w:rPr>
                <w:rFonts w:ascii="MS Mincho" w:hAnsi="MS Mincho" w:hint="eastAsia"/>
              </w:rPr>
              <w:t>㎏</w:t>
            </w:r>
            <w:r w:rsidR="00E0793C">
              <w:rPr>
                <w:rFonts w:ascii="MS Mincho" w:hAnsi="MS Mincho" w:hint="eastAsia"/>
              </w:rPr>
              <w:t>～</w:t>
            </w:r>
          </w:p>
        </w:tc>
      </w:tr>
      <w:tr w:rsidR="007B76C8" w:rsidRPr="0085796F" w14:paraId="149BF7C1" w14:textId="77777777" w:rsidTr="00E13C78">
        <w:trPr>
          <w:trHeight w:val="510"/>
          <w:jc w:val="center"/>
        </w:trPr>
        <w:tc>
          <w:tcPr>
            <w:tcW w:w="1085" w:type="dxa"/>
            <w:vAlign w:val="center"/>
          </w:tcPr>
          <w:p w14:paraId="149BF7BE" w14:textId="77777777" w:rsidR="007B76C8" w:rsidRPr="0085796F" w:rsidRDefault="007B76C8" w:rsidP="00E13C78">
            <w:pPr>
              <w:jc w:val="center"/>
              <w:rPr>
                <w:rFonts w:ascii="MS Mincho" w:hAnsi="MS Mincho"/>
              </w:rPr>
            </w:pPr>
            <w:r w:rsidRPr="0085796F">
              <w:rPr>
                <w:rFonts w:ascii="MS Mincho" w:hAnsi="MS Mincho" w:hint="eastAsia"/>
              </w:rPr>
              <w:t>２</w:t>
            </w:r>
          </w:p>
        </w:tc>
        <w:tc>
          <w:tcPr>
            <w:tcW w:w="4530" w:type="dxa"/>
            <w:vAlign w:val="center"/>
          </w:tcPr>
          <w:p w14:paraId="149BF7BF" w14:textId="77777777" w:rsidR="007B76C8" w:rsidRPr="0085796F" w:rsidRDefault="007B76C8" w:rsidP="00E13C78">
            <w:pPr>
              <w:rPr>
                <w:rFonts w:ascii="MS Mincho" w:hAnsi="MS Mincho"/>
              </w:rPr>
            </w:pPr>
            <w:r w:rsidRPr="0085796F">
              <w:rPr>
                <w:rFonts w:ascii="MS Mincho" w:hAnsi="MS Mincho" w:hint="eastAsia"/>
              </w:rPr>
              <w:t>エバーコートＳＰ－１００</w:t>
            </w:r>
          </w:p>
        </w:tc>
        <w:tc>
          <w:tcPr>
            <w:tcW w:w="1959" w:type="dxa"/>
            <w:vAlign w:val="center"/>
          </w:tcPr>
          <w:p w14:paraId="149BF7C0" w14:textId="77777777" w:rsidR="007B76C8" w:rsidRPr="0085796F" w:rsidRDefault="007B76C8" w:rsidP="00E13C78">
            <w:pPr>
              <w:jc w:val="center"/>
              <w:rPr>
                <w:rFonts w:ascii="MS Mincho" w:hAnsi="MS Mincho"/>
              </w:rPr>
            </w:pPr>
            <w:r w:rsidRPr="0085796F">
              <w:rPr>
                <w:rFonts w:ascii="MS Mincho" w:hAnsi="MS Mincho" w:hint="eastAsia"/>
              </w:rPr>
              <w:t>２.０</w:t>
            </w:r>
            <w:r w:rsidR="008F76F6" w:rsidRPr="0085796F">
              <w:rPr>
                <w:rFonts w:ascii="MS Mincho" w:hAnsi="MS Mincho" w:hint="eastAsia"/>
              </w:rPr>
              <w:t>㎏</w:t>
            </w:r>
          </w:p>
        </w:tc>
      </w:tr>
      <w:tr w:rsidR="00E8753E" w:rsidRPr="0085796F" w14:paraId="149BF7C5" w14:textId="77777777" w:rsidTr="00E13C78">
        <w:trPr>
          <w:trHeight w:val="510"/>
          <w:jc w:val="center"/>
        </w:trPr>
        <w:tc>
          <w:tcPr>
            <w:tcW w:w="1085" w:type="dxa"/>
            <w:vAlign w:val="center"/>
          </w:tcPr>
          <w:p w14:paraId="149BF7C2" w14:textId="77777777" w:rsidR="00E8753E" w:rsidRPr="0085796F" w:rsidRDefault="00E8753E" w:rsidP="00E13C78">
            <w:pPr>
              <w:jc w:val="center"/>
              <w:rPr>
                <w:rFonts w:ascii="MS Mincho" w:hAnsi="MS Mincho"/>
              </w:rPr>
            </w:pPr>
            <w:r w:rsidRPr="0085796F">
              <w:rPr>
                <w:rFonts w:ascii="MS Mincho" w:hAnsi="MS Mincho" w:hint="eastAsia"/>
              </w:rPr>
              <w:t>３</w:t>
            </w:r>
          </w:p>
        </w:tc>
        <w:tc>
          <w:tcPr>
            <w:tcW w:w="4530" w:type="dxa"/>
            <w:vAlign w:val="center"/>
          </w:tcPr>
          <w:p w14:paraId="149BF7C3" w14:textId="77777777" w:rsidR="00E8753E" w:rsidRPr="0085796F" w:rsidRDefault="00E8753E" w:rsidP="001B40F1">
            <w:pPr>
              <w:rPr>
                <w:rFonts w:ascii="MS Mincho" w:hAnsi="MS Mincho"/>
              </w:rPr>
            </w:pPr>
            <w:r w:rsidRPr="0085796F">
              <w:rPr>
                <w:rFonts w:ascii="MS Mincho" w:hAnsi="MS Mincho" w:hint="eastAsia"/>
              </w:rPr>
              <w:t>ＳＱトップ</w:t>
            </w:r>
            <w:r w:rsidR="00813D07" w:rsidRPr="0085796F">
              <w:rPr>
                <w:rFonts w:ascii="MS Mincho" w:hAnsi="MS Mincho" w:hint="eastAsia"/>
              </w:rPr>
              <w:t>（高反射色）</w:t>
            </w:r>
          </w:p>
        </w:tc>
        <w:tc>
          <w:tcPr>
            <w:tcW w:w="1959" w:type="dxa"/>
            <w:vAlign w:val="center"/>
          </w:tcPr>
          <w:p w14:paraId="149BF7C4" w14:textId="77777777" w:rsidR="00E8753E" w:rsidRPr="0085796F" w:rsidRDefault="00E8753E" w:rsidP="001B40F1">
            <w:pPr>
              <w:jc w:val="center"/>
              <w:rPr>
                <w:rFonts w:ascii="MS Mincho" w:hAnsi="MS Mincho"/>
              </w:rPr>
            </w:pPr>
            <w:r w:rsidRPr="0085796F">
              <w:rPr>
                <w:rFonts w:ascii="MS Mincho" w:hAnsi="MS Mincho" w:hint="eastAsia"/>
              </w:rPr>
              <w:t>０.</w:t>
            </w:r>
            <w:r w:rsidR="00FE194F" w:rsidRPr="0085796F">
              <w:rPr>
                <w:rFonts w:ascii="MS Mincho" w:hAnsi="MS Mincho" w:hint="eastAsia"/>
              </w:rPr>
              <w:t>２</w:t>
            </w:r>
            <w:r w:rsidR="008F76F6" w:rsidRPr="0085796F">
              <w:rPr>
                <w:rFonts w:ascii="MS Mincho" w:hAnsi="MS Mincho" w:hint="eastAsia"/>
              </w:rPr>
              <w:t>㎏</w:t>
            </w:r>
          </w:p>
        </w:tc>
      </w:tr>
    </w:tbl>
    <w:p w14:paraId="149BF7C8" w14:textId="77777777" w:rsidR="003920AA" w:rsidRDefault="003920AA" w:rsidP="00000FE7">
      <w:pPr>
        <w:rPr>
          <w:b/>
          <w:bCs/>
        </w:rPr>
      </w:pPr>
    </w:p>
    <w:p w14:paraId="149BF7C9" w14:textId="77777777" w:rsidR="00000FE7" w:rsidRPr="00BE53B8" w:rsidRDefault="00D77FDE" w:rsidP="00000FE7">
      <w:pPr>
        <w:rPr>
          <w:b/>
          <w:bCs/>
        </w:rPr>
      </w:pPr>
      <w:r w:rsidRPr="0085796F">
        <w:rPr>
          <w:b/>
          <w:bCs/>
        </w:rPr>
        <w:br w:type="page"/>
      </w:r>
      <w:r w:rsidR="00000FE7" w:rsidRPr="00BE53B8">
        <w:rPr>
          <w:rFonts w:hint="eastAsia"/>
          <w:b/>
          <w:bCs/>
        </w:rPr>
        <w:t>使用材料一覧</w:t>
      </w:r>
    </w:p>
    <w:p w14:paraId="149BF7CA" w14:textId="77777777" w:rsidR="00000FE7" w:rsidRPr="00BE53B8" w:rsidRDefault="00000FE7" w:rsidP="00000FE7">
      <w:pPr>
        <w:rPr>
          <w:rFonts w:ascii="MS Mincho" w:hAnsi="MS Mincho"/>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12"/>
        <w:gridCol w:w="2410"/>
        <w:gridCol w:w="1783"/>
        <w:gridCol w:w="2382"/>
      </w:tblGrid>
      <w:tr w:rsidR="00000FE7" w:rsidRPr="00BE53B8" w14:paraId="149BF7CF" w14:textId="77777777" w:rsidTr="00F84608">
        <w:trPr>
          <w:trHeight w:val="551"/>
          <w:tblHeader/>
          <w:jc w:val="center"/>
        </w:trPr>
        <w:tc>
          <w:tcPr>
            <w:tcW w:w="3012" w:type="dxa"/>
            <w:vAlign w:val="center"/>
          </w:tcPr>
          <w:p w14:paraId="149BF7CB" w14:textId="77777777" w:rsidR="00000FE7" w:rsidRPr="00BE53B8" w:rsidRDefault="00000FE7" w:rsidP="00A0728D">
            <w:pPr>
              <w:jc w:val="center"/>
              <w:rPr>
                <w:rFonts w:ascii="MS Mincho" w:hAnsi="MS Mincho"/>
              </w:rPr>
            </w:pPr>
            <w:r w:rsidRPr="00BE53B8">
              <w:rPr>
                <w:rFonts w:ascii="MS Mincho" w:hAnsi="MS Mincho" w:hint="eastAsia"/>
              </w:rPr>
              <w:t>品名</w:t>
            </w:r>
          </w:p>
        </w:tc>
        <w:tc>
          <w:tcPr>
            <w:tcW w:w="2410" w:type="dxa"/>
            <w:vAlign w:val="center"/>
          </w:tcPr>
          <w:p w14:paraId="149BF7CC" w14:textId="77777777" w:rsidR="00000FE7" w:rsidRPr="00BE53B8" w:rsidRDefault="00000FE7" w:rsidP="00A0728D">
            <w:pPr>
              <w:jc w:val="center"/>
              <w:rPr>
                <w:rFonts w:ascii="MS Mincho" w:hAnsi="MS Mincho"/>
              </w:rPr>
            </w:pPr>
            <w:r w:rsidRPr="00BE53B8">
              <w:rPr>
                <w:rFonts w:ascii="MS Mincho" w:hAnsi="MS Mincho" w:hint="eastAsia"/>
              </w:rPr>
              <w:t>荷姿・入目</w:t>
            </w:r>
          </w:p>
        </w:tc>
        <w:tc>
          <w:tcPr>
            <w:tcW w:w="1783" w:type="dxa"/>
            <w:vAlign w:val="center"/>
          </w:tcPr>
          <w:p w14:paraId="149BF7CD" w14:textId="77777777" w:rsidR="00000FE7" w:rsidRPr="00BE53B8" w:rsidRDefault="00000FE7" w:rsidP="00A0728D">
            <w:pPr>
              <w:jc w:val="center"/>
              <w:rPr>
                <w:rFonts w:ascii="MS Mincho" w:hAnsi="MS Mincho"/>
              </w:rPr>
            </w:pPr>
            <w:r w:rsidRPr="00BE53B8">
              <w:rPr>
                <w:rFonts w:ascii="MS Mincho" w:hAnsi="MS Mincho" w:hint="eastAsia"/>
              </w:rPr>
              <w:t>配合比</w:t>
            </w:r>
          </w:p>
        </w:tc>
        <w:tc>
          <w:tcPr>
            <w:tcW w:w="2382" w:type="dxa"/>
            <w:vAlign w:val="center"/>
          </w:tcPr>
          <w:p w14:paraId="149BF7CE" w14:textId="77777777" w:rsidR="00000FE7" w:rsidRPr="00BE53B8" w:rsidRDefault="00000FE7" w:rsidP="00A0728D">
            <w:pPr>
              <w:jc w:val="center"/>
              <w:rPr>
                <w:rFonts w:ascii="MS Mincho" w:hAnsi="MS Mincho"/>
              </w:rPr>
            </w:pPr>
            <w:r w:rsidRPr="00BE53B8">
              <w:rPr>
                <w:rFonts w:ascii="MS Mincho" w:hAnsi="MS Mincho" w:hint="eastAsia"/>
              </w:rPr>
              <w:t>材質</w:t>
            </w:r>
          </w:p>
        </w:tc>
      </w:tr>
      <w:tr w:rsidR="00000FE7" w:rsidRPr="00BE53B8" w14:paraId="149BF7D6" w14:textId="77777777" w:rsidTr="00F84608">
        <w:trPr>
          <w:trHeight w:val="551"/>
          <w:tblHeader/>
          <w:jc w:val="center"/>
        </w:trPr>
        <w:tc>
          <w:tcPr>
            <w:tcW w:w="3012" w:type="dxa"/>
            <w:vAlign w:val="center"/>
          </w:tcPr>
          <w:p w14:paraId="149BF7D0" w14:textId="77777777" w:rsidR="00000FE7" w:rsidRPr="0085796F" w:rsidRDefault="00000FE7" w:rsidP="00A0728D">
            <w:pPr>
              <w:jc w:val="left"/>
              <w:rPr>
                <w:rFonts w:ascii="MS Mincho" w:hAnsi="MS Mincho"/>
              </w:rPr>
            </w:pPr>
            <w:r w:rsidRPr="0085796F">
              <w:rPr>
                <w:rFonts w:ascii="MS Mincho" w:hAnsi="MS Mincho" w:hint="eastAsia"/>
              </w:rPr>
              <w:t>スタイロフォーム</w:t>
            </w:r>
          </w:p>
        </w:tc>
        <w:tc>
          <w:tcPr>
            <w:tcW w:w="2410" w:type="dxa"/>
            <w:vAlign w:val="center"/>
          </w:tcPr>
          <w:p w14:paraId="149BF7D1" w14:textId="77777777" w:rsidR="00000FE7" w:rsidRDefault="00000FE7" w:rsidP="00A0728D">
            <w:pPr>
              <w:wordWrap w:val="0"/>
              <w:jc w:val="right"/>
              <w:rPr>
                <w:rFonts w:ascii="MS Mincho" w:hAnsi="MS Mincho"/>
              </w:rPr>
            </w:pPr>
            <w:r w:rsidRPr="0085796F">
              <w:rPr>
                <w:rFonts w:ascii="MS Mincho" w:hAnsi="MS Mincho" w:hint="eastAsia"/>
              </w:rPr>
              <w:t>ｔ＝２５</w:t>
            </w:r>
            <w:r>
              <w:rPr>
                <w:rFonts w:ascii="MS Mincho" w:hAnsi="MS Mincho" w:hint="eastAsia"/>
              </w:rPr>
              <w:t>～</w:t>
            </w:r>
            <w:r w:rsidRPr="0085796F">
              <w:rPr>
                <w:rFonts w:ascii="MS Mincho" w:hAnsi="MS Mincho" w:hint="eastAsia"/>
              </w:rPr>
              <w:t>５０㎜</w:t>
            </w:r>
          </w:p>
          <w:p w14:paraId="149BF7D2" w14:textId="77777777" w:rsidR="00000FE7" w:rsidRPr="0085796F" w:rsidRDefault="004602F8" w:rsidP="00A0728D">
            <w:pPr>
              <w:wordWrap w:val="0"/>
              <w:jc w:val="right"/>
              <w:rPr>
                <w:rFonts w:ascii="MS Mincho" w:hAnsi="MS Mincho"/>
              </w:rPr>
            </w:pPr>
            <w:r>
              <w:rPr>
                <w:rFonts w:ascii="MS Mincho" w:hAnsi="MS Mincho" w:hint="eastAsia"/>
              </w:rPr>
              <w:t>９１</w:t>
            </w:r>
            <w:r w:rsidR="00000FE7" w:rsidRPr="0085796F">
              <w:rPr>
                <w:rFonts w:ascii="MS Mincho" w:hAnsi="MS Mincho" w:hint="eastAsia"/>
              </w:rPr>
              <w:t>０㎜×９１０㎜／枚</w:t>
            </w:r>
          </w:p>
        </w:tc>
        <w:tc>
          <w:tcPr>
            <w:tcW w:w="1783" w:type="dxa"/>
            <w:vAlign w:val="center"/>
          </w:tcPr>
          <w:p w14:paraId="149BF7D3" w14:textId="77777777" w:rsidR="00000FE7" w:rsidRPr="0085796F" w:rsidRDefault="00000FE7" w:rsidP="00A0728D">
            <w:pPr>
              <w:jc w:val="center"/>
              <w:rPr>
                <w:rFonts w:ascii="MS Mincho" w:hAnsi="MS Mincho"/>
              </w:rPr>
            </w:pPr>
            <w:r w:rsidRPr="0085796F">
              <w:rPr>
                <w:rFonts w:ascii="MS Mincho" w:hAnsi="MS Mincho" w:hint="eastAsia"/>
              </w:rPr>
              <w:t>－</w:t>
            </w:r>
          </w:p>
        </w:tc>
        <w:tc>
          <w:tcPr>
            <w:tcW w:w="2382" w:type="dxa"/>
            <w:vAlign w:val="center"/>
          </w:tcPr>
          <w:p w14:paraId="149BF7D4" w14:textId="77777777" w:rsidR="00000FE7" w:rsidRPr="0085796F" w:rsidRDefault="00000FE7" w:rsidP="00A0728D">
            <w:pPr>
              <w:jc w:val="left"/>
              <w:rPr>
                <w:spacing w:val="10"/>
                <w:sz w:val="18"/>
                <w:szCs w:val="18"/>
              </w:rPr>
            </w:pPr>
            <w:r w:rsidRPr="0085796F">
              <w:rPr>
                <w:rFonts w:hint="eastAsia"/>
                <w:spacing w:val="10"/>
                <w:sz w:val="18"/>
                <w:szCs w:val="18"/>
              </w:rPr>
              <w:t>ポリスチレンフォーム</w:t>
            </w:r>
          </w:p>
          <w:p w14:paraId="149BF7D5" w14:textId="77777777" w:rsidR="00000FE7" w:rsidRPr="0085796F" w:rsidRDefault="00000FE7" w:rsidP="00A0728D">
            <w:pPr>
              <w:jc w:val="left"/>
              <w:rPr>
                <w:rFonts w:ascii="MS Mincho" w:hAnsi="MS Mincho"/>
                <w:sz w:val="18"/>
                <w:szCs w:val="18"/>
              </w:rPr>
            </w:pPr>
            <w:r w:rsidRPr="0085796F">
              <w:rPr>
                <w:rFonts w:ascii="MS Mincho" w:hAnsi="MS Mincho" w:hint="eastAsia"/>
                <w:sz w:val="18"/>
                <w:szCs w:val="18"/>
              </w:rPr>
              <w:t>断熱材</w:t>
            </w:r>
          </w:p>
        </w:tc>
      </w:tr>
      <w:tr w:rsidR="00000FE7" w:rsidRPr="00BE53B8" w14:paraId="149BF7DC" w14:textId="77777777" w:rsidTr="00F84608">
        <w:trPr>
          <w:cantSplit/>
          <w:trHeight w:val="70"/>
          <w:jc w:val="center"/>
        </w:trPr>
        <w:tc>
          <w:tcPr>
            <w:tcW w:w="3012" w:type="dxa"/>
            <w:vMerge w:val="restart"/>
            <w:vAlign w:val="center"/>
          </w:tcPr>
          <w:p w14:paraId="149BF7D7" w14:textId="77777777" w:rsidR="00000FE7" w:rsidRPr="00BE53B8" w:rsidRDefault="00000FE7" w:rsidP="00A0728D">
            <w:pPr>
              <w:rPr>
                <w:rFonts w:ascii="MS Mincho" w:hAnsi="MS Mincho"/>
              </w:rPr>
            </w:pPr>
            <w:r w:rsidRPr="00BE53B8">
              <w:rPr>
                <w:rFonts w:ascii="MS Mincho" w:hAnsi="MS Mincho" w:hint="eastAsia"/>
              </w:rPr>
              <w:t>プライマーＰＷ－Ｆ</w:t>
            </w:r>
          </w:p>
        </w:tc>
        <w:tc>
          <w:tcPr>
            <w:tcW w:w="2410" w:type="dxa"/>
            <w:tcBorders>
              <w:bottom w:val="dotted" w:sz="4" w:space="0" w:color="auto"/>
            </w:tcBorders>
            <w:vAlign w:val="center"/>
          </w:tcPr>
          <w:p w14:paraId="149BF7D8" w14:textId="77777777" w:rsidR="00000FE7" w:rsidRPr="00BE53B8" w:rsidRDefault="00000FE7" w:rsidP="00A0728D">
            <w:pPr>
              <w:jc w:val="left"/>
              <w:rPr>
                <w:rFonts w:ascii="MS Mincho" w:hAnsi="MS Mincho"/>
              </w:rPr>
            </w:pPr>
            <w:r w:rsidRPr="00BE53B8">
              <w:rPr>
                <w:rFonts w:ascii="MS Mincho" w:hAnsi="MS Mincho" w:hint="eastAsia"/>
              </w:rPr>
              <w:t>１２㎏／セット</w:t>
            </w:r>
          </w:p>
        </w:tc>
        <w:tc>
          <w:tcPr>
            <w:tcW w:w="1783" w:type="dxa"/>
            <w:vMerge w:val="restart"/>
            <w:vAlign w:val="center"/>
          </w:tcPr>
          <w:p w14:paraId="149BF7D9" w14:textId="77777777" w:rsidR="00000FE7" w:rsidRPr="00BE53B8" w:rsidRDefault="00000FE7" w:rsidP="00A0728D">
            <w:pPr>
              <w:jc w:val="center"/>
              <w:rPr>
                <w:rFonts w:ascii="MS Mincho" w:hAnsi="MS Mincho"/>
              </w:rPr>
            </w:pPr>
            <w:r w:rsidRPr="00BE53B8">
              <w:rPr>
                <w:rFonts w:ascii="MS Mincho" w:hAnsi="MS Mincho" w:hint="eastAsia"/>
              </w:rPr>
              <w:t>主剤：硬化剤</w:t>
            </w:r>
          </w:p>
          <w:p w14:paraId="149BF7DA" w14:textId="77777777" w:rsidR="00000FE7" w:rsidRPr="00BE53B8" w:rsidRDefault="00000FE7" w:rsidP="00A0728D">
            <w:pPr>
              <w:jc w:val="center"/>
              <w:rPr>
                <w:rFonts w:ascii="MS Mincho" w:hAnsi="MS Mincho"/>
              </w:rPr>
            </w:pPr>
            <w:r w:rsidRPr="00BE53B8">
              <w:rPr>
                <w:rFonts w:ascii="MS Mincho" w:hAnsi="MS Mincho" w:hint="eastAsia"/>
              </w:rPr>
              <w:t>＝１：１</w:t>
            </w:r>
          </w:p>
        </w:tc>
        <w:tc>
          <w:tcPr>
            <w:tcW w:w="2382" w:type="dxa"/>
            <w:vMerge w:val="restart"/>
            <w:tcBorders>
              <w:top w:val="dotted" w:sz="4" w:space="0" w:color="auto"/>
            </w:tcBorders>
            <w:vAlign w:val="center"/>
          </w:tcPr>
          <w:p w14:paraId="149BF7DB"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２成分形エポキシ樹脂プライマー（溶剤系）</w:t>
            </w:r>
          </w:p>
        </w:tc>
      </w:tr>
      <w:tr w:rsidR="00000FE7" w:rsidRPr="00BE53B8" w14:paraId="149BF7E2" w14:textId="77777777" w:rsidTr="00F84608">
        <w:trPr>
          <w:cantSplit/>
          <w:trHeight w:val="70"/>
          <w:jc w:val="center"/>
        </w:trPr>
        <w:tc>
          <w:tcPr>
            <w:tcW w:w="3012" w:type="dxa"/>
            <w:vMerge/>
            <w:vAlign w:val="center"/>
          </w:tcPr>
          <w:p w14:paraId="149BF7DD" w14:textId="77777777" w:rsidR="00000FE7" w:rsidRPr="00BE53B8" w:rsidRDefault="00000FE7" w:rsidP="00A0728D">
            <w:pPr>
              <w:rPr>
                <w:rFonts w:ascii="MS Mincho" w:hAnsi="MS Mincho"/>
              </w:rPr>
            </w:pPr>
          </w:p>
        </w:tc>
        <w:tc>
          <w:tcPr>
            <w:tcW w:w="2410" w:type="dxa"/>
            <w:tcBorders>
              <w:top w:val="dotted" w:sz="4" w:space="0" w:color="auto"/>
            </w:tcBorders>
            <w:vAlign w:val="center"/>
          </w:tcPr>
          <w:p w14:paraId="149BF7DE" w14:textId="77777777" w:rsidR="00000FE7" w:rsidRPr="00BE53B8" w:rsidRDefault="00000FE7" w:rsidP="00A0728D">
            <w:pPr>
              <w:wordWrap w:val="0"/>
              <w:jc w:val="right"/>
              <w:rPr>
                <w:rFonts w:ascii="MS Mincho" w:hAnsi="MS Mincho"/>
              </w:rPr>
            </w:pPr>
            <w:r w:rsidRPr="00BE53B8">
              <w:rPr>
                <w:rFonts w:ascii="MS Mincho" w:hAnsi="MS Mincho" w:hint="eastAsia"/>
              </w:rPr>
              <w:t>主　剤　６㎏／缶</w:t>
            </w:r>
          </w:p>
          <w:p w14:paraId="149BF7DF" w14:textId="77777777" w:rsidR="00000FE7" w:rsidRPr="00BE53B8" w:rsidRDefault="00000FE7" w:rsidP="00A0728D">
            <w:pPr>
              <w:wordWrap w:val="0"/>
              <w:jc w:val="right"/>
              <w:rPr>
                <w:rFonts w:ascii="MS Mincho" w:hAnsi="MS Mincho"/>
              </w:rPr>
            </w:pPr>
            <w:r w:rsidRPr="00BE53B8">
              <w:rPr>
                <w:rFonts w:ascii="MS Mincho" w:hAnsi="MS Mincho" w:hint="eastAsia"/>
              </w:rPr>
              <w:t>硬化剤　６㎏／缶</w:t>
            </w:r>
          </w:p>
        </w:tc>
        <w:tc>
          <w:tcPr>
            <w:tcW w:w="1783" w:type="dxa"/>
            <w:vMerge/>
            <w:vAlign w:val="center"/>
          </w:tcPr>
          <w:p w14:paraId="149BF7E0" w14:textId="77777777" w:rsidR="00000FE7" w:rsidRPr="00BE53B8" w:rsidRDefault="00000FE7" w:rsidP="00A0728D">
            <w:pPr>
              <w:jc w:val="center"/>
              <w:rPr>
                <w:rFonts w:ascii="MS Mincho" w:hAnsi="MS Mincho"/>
              </w:rPr>
            </w:pPr>
          </w:p>
        </w:tc>
        <w:tc>
          <w:tcPr>
            <w:tcW w:w="2382" w:type="dxa"/>
            <w:vMerge/>
            <w:vAlign w:val="center"/>
          </w:tcPr>
          <w:p w14:paraId="149BF7E1" w14:textId="77777777" w:rsidR="00000FE7" w:rsidRPr="00BE53B8" w:rsidRDefault="00000FE7" w:rsidP="00A0728D">
            <w:pPr>
              <w:jc w:val="left"/>
              <w:rPr>
                <w:rFonts w:ascii="MS Mincho" w:hAnsi="MS Mincho"/>
                <w:sz w:val="18"/>
                <w:szCs w:val="18"/>
              </w:rPr>
            </w:pPr>
          </w:p>
        </w:tc>
      </w:tr>
      <w:tr w:rsidR="00ED2E4F" w:rsidRPr="00BE53B8" w14:paraId="149BF7E7" w14:textId="77777777" w:rsidTr="00F84608">
        <w:trPr>
          <w:cantSplit/>
          <w:trHeight w:val="70"/>
          <w:jc w:val="center"/>
        </w:trPr>
        <w:tc>
          <w:tcPr>
            <w:tcW w:w="3012" w:type="dxa"/>
            <w:vAlign w:val="center"/>
          </w:tcPr>
          <w:p w14:paraId="149BF7E3" w14:textId="77777777" w:rsidR="00ED2E4F" w:rsidRPr="000B66BC" w:rsidRDefault="00ED2E4F" w:rsidP="00626171">
            <w:pPr>
              <w:rPr>
                <w:rFonts w:ascii="MS Mincho" w:hAnsi="MS Mincho"/>
              </w:rPr>
            </w:pPr>
            <w:r>
              <w:rPr>
                <w:rFonts w:ascii="MS Mincho" w:hAnsi="MS Mincho" w:hint="eastAsia"/>
              </w:rPr>
              <w:t>ＳＰＬエマルション１００</w:t>
            </w:r>
          </w:p>
        </w:tc>
        <w:tc>
          <w:tcPr>
            <w:tcW w:w="2410" w:type="dxa"/>
            <w:tcBorders>
              <w:top w:val="dotted" w:sz="4" w:space="0" w:color="auto"/>
            </w:tcBorders>
            <w:vAlign w:val="center"/>
          </w:tcPr>
          <w:p w14:paraId="149BF7E4" w14:textId="77777777" w:rsidR="00ED2E4F" w:rsidRPr="000B66BC" w:rsidRDefault="00ED2E4F" w:rsidP="00626171">
            <w:pPr>
              <w:jc w:val="right"/>
              <w:rPr>
                <w:rFonts w:ascii="MS Mincho" w:hAnsi="MS Mincho"/>
              </w:rPr>
            </w:pPr>
            <w:r>
              <w:rPr>
                <w:rFonts w:ascii="MS Mincho" w:hAnsi="MS Mincho" w:hint="eastAsia"/>
              </w:rPr>
              <w:t>１８</w:t>
            </w:r>
            <w:r w:rsidRPr="000B66BC">
              <w:rPr>
                <w:rFonts w:ascii="MS Mincho" w:hAnsi="MS Mincho" w:hint="eastAsia"/>
              </w:rPr>
              <w:t>㎏／缶</w:t>
            </w:r>
          </w:p>
        </w:tc>
        <w:tc>
          <w:tcPr>
            <w:tcW w:w="1783" w:type="dxa"/>
            <w:vAlign w:val="center"/>
          </w:tcPr>
          <w:p w14:paraId="149BF7E5" w14:textId="77777777" w:rsidR="00ED2E4F" w:rsidRPr="000B66BC" w:rsidRDefault="00ED2E4F" w:rsidP="00626171">
            <w:pPr>
              <w:jc w:val="center"/>
              <w:rPr>
                <w:rFonts w:ascii="MS Mincho" w:hAnsi="MS Mincho"/>
              </w:rPr>
            </w:pPr>
            <w:r w:rsidRPr="000B66BC">
              <w:rPr>
                <w:rFonts w:ascii="MS Mincho" w:hAnsi="MS Mincho" w:hint="eastAsia"/>
              </w:rPr>
              <w:t>１成分形</w:t>
            </w:r>
          </w:p>
        </w:tc>
        <w:tc>
          <w:tcPr>
            <w:tcW w:w="2382" w:type="dxa"/>
            <w:vAlign w:val="center"/>
          </w:tcPr>
          <w:p w14:paraId="149BF7E6" w14:textId="77777777" w:rsidR="00ED2E4F" w:rsidRPr="000B66BC" w:rsidRDefault="00ED2E4F" w:rsidP="00626171">
            <w:pPr>
              <w:jc w:val="left"/>
              <w:rPr>
                <w:rFonts w:ascii="MS Mincho" w:hAnsi="MS Mincho"/>
                <w:sz w:val="18"/>
                <w:szCs w:val="18"/>
              </w:rPr>
            </w:pPr>
            <w:r>
              <w:rPr>
                <w:rFonts w:ascii="MS Mincho" w:hAnsi="MS Mincho" w:hint="eastAsia"/>
                <w:sz w:val="18"/>
                <w:szCs w:val="18"/>
              </w:rPr>
              <w:t>１</w:t>
            </w:r>
            <w:r w:rsidRPr="003A6CBB">
              <w:rPr>
                <w:rFonts w:ascii="MS Mincho" w:hAnsi="MS Mincho" w:hint="eastAsia"/>
                <w:sz w:val="18"/>
                <w:szCs w:val="18"/>
              </w:rPr>
              <w:t>成分形</w:t>
            </w:r>
            <w:r>
              <w:rPr>
                <w:rFonts w:ascii="MS Mincho" w:hAnsi="MS Mincho" w:hint="eastAsia"/>
                <w:sz w:val="18"/>
                <w:szCs w:val="18"/>
              </w:rPr>
              <w:t>アクリル</w:t>
            </w:r>
            <w:r w:rsidRPr="003A6CBB">
              <w:rPr>
                <w:rFonts w:ascii="MS Mincho" w:hAnsi="MS Mincho" w:hint="eastAsia"/>
                <w:sz w:val="18"/>
                <w:szCs w:val="18"/>
              </w:rPr>
              <w:t>樹脂接着剤（水系）</w:t>
            </w:r>
            <w:r>
              <w:rPr>
                <w:rFonts w:ascii="MS Mincho" w:hAnsi="MS Mincho" w:hint="eastAsia"/>
                <w:sz w:val="18"/>
                <w:szCs w:val="18"/>
              </w:rPr>
              <w:t>※仮張り・仮固定用</w:t>
            </w:r>
          </w:p>
        </w:tc>
      </w:tr>
      <w:tr w:rsidR="00000FE7" w:rsidRPr="00BE53B8" w14:paraId="149BF7ED" w14:textId="77777777" w:rsidTr="00F84608">
        <w:trPr>
          <w:cantSplit/>
          <w:trHeight w:val="696"/>
          <w:jc w:val="center"/>
        </w:trPr>
        <w:tc>
          <w:tcPr>
            <w:tcW w:w="3012" w:type="dxa"/>
            <w:vAlign w:val="center"/>
          </w:tcPr>
          <w:p w14:paraId="149BF7E8" w14:textId="77777777" w:rsidR="00000FE7" w:rsidRPr="00BE53B8" w:rsidRDefault="00000FE7" w:rsidP="00A0728D">
            <w:pPr>
              <w:rPr>
                <w:rFonts w:ascii="MS Mincho" w:hAnsi="MS Mincho"/>
              </w:rPr>
            </w:pPr>
            <w:r w:rsidRPr="00BE53B8">
              <w:rPr>
                <w:rFonts w:ascii="MS Mincho" w:hAnsi="MS Mincho" w:hint="eastAsia"/>
              </w:rPr>
              <w:t>ランスロックシート</w:t>
            </w:r>
          </w:p>
        </w:tc>
        <w:tc>
          <w:tcPr>
            <w:tcW w:w="2410" w:type="dxa"/>
            <w:vAlign w:val="center"/>
          </w:tcPr>
          <w:p w14:paraId="149BF7E9" w14:textId="77777777" w:rsidR="00000FE7" w:rsidRPr="00BE53B8" w:rsidRDefault="00000FE7" w:rsidP="00A0728D">
            <w:pPr>
              <w:wordWrap w:val="0"/>
              <w:jc w:val="right"/>
              <w:rPr>
                <w:rFonts w:ascii="MS Mincho" w:hAnsi="MS Mincho"/>
              </w:rPr>
            </w:pPr>
            <w:r w:rsidRPr="00BE53B8">
              <w:rPr>
                <w:rFonts w:ascii="MS Mincho" w:hAnsi="MS Mincho" w:hint="eastAsia"/>
              </w:rPr>
              <w:t>１</w:t>
            </w:r>
            <w:r>
              <w:rPr>
                <w:rFonts w:ascii="MS Mincho" w:hAnsi="MS Mincho" w:hint="eastAsia"/>
              </w:rPr>
              <w:t>ｍ</w:t>
            </w:r>
            <w:r w:rsidRPr="00BE53B8">
              <w:rPr>
                <w:rFonts w:ascii="MS Mincho" w:hAnsi="MS Mincho" w:hint="eastAsia"/>
              </w:rPr>
              <w:t>×１５.８</w:t>
            </w:r>
            <w:r>
              <w:rPr>
                <w:rFonts w:ascii="MS Mincho" w:hAnsi="MS Mincho" w:hint="eastAsia"/>
              </w:rPr>
              <w:t>ｍ</w:t>
            </w:r>
            <w:r w:rsidRPr="00BE53B8">
              <w:rPr>
                <w:rFonts w:ascii="MS Mincho" w:hAnsi="MS Mincho" w:hint="eastAsia"/>
              </w:rPr>
              <w:t>／巻</w:t>
            </w:r>
          </w:p>
          <w:p w14:paraId="149BF7EA" w14:textId="77777777" w:rsidR="00000FE7" w:rsidRPr="00BE53B8" w:rsidRDefault="00000FE7" w:rsidP="00A0728D">
            <w:pPr>
              <w:wordWrap w:val="0"/>
              <w:jc w:val="right"/>
              <w:rPr>
                <w:rFonts w:ascii="MS Mincho" w:hAnsi="MS Mincho"/>
              </w:rPr>
            </w:pPr>
            <w:r w:rsidRPr="00BE53B8">
              <w:rPr>
                <w:rFonts w:ascii="MS Mincho" w:hAnsi="MS Mincho" w:hint="eastAsia"/>
              </w:rPr>
              <w:t>ｔ＝１.３㎜</w:t>
            </w:r>
          </w:p>
        </w:tc>
        <w:tc>
          <w:tcPr>
            <w:tcW w:w="1783" w:type="dxa"/>
            <w:vAlign w:val="center"/>
          </w:tcPr>
          <w:p w14:paraId="149BF7EB"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7EC"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機械的固定工法用改質アスファルト系通気緩衝シート</w:t>
            </w:r>
          </w:p>
        </w:tc>
      </w:tr>
      <w:tr w:rsidR="00000FE7" w:rsidRPr="00BE53B8" w14:paraId="149BF7F3" w14:textId="77777777" w:rsidTr="00F84608">
        <w:trPr>
          <w:cantSplit/>
          <w:trHeight w:val="70"/>
          <w:jc w:val="center"/>
        </w:trPr>
        <w:tc>
          <w:tcPr>
            <w:tcW w:w="3012" w:type="dxa"/>
            <w:vAlign w:val="center"/>
          </w:tcPr>
          <w:p w14:paraId="149BF7EE" w14:textId="77777777" w:rsidR="00000FE7" w:rsidRPr="00BE53B8" w:rsidRDefault="00000FE7" w:rsidP="00A0728D">
            <w:pPr>
              <w:rPr>
                <w:rFonts w:ascii="MS Mincho" w:hAnsi="MS Mincho"/>
              </w:rPr>
            </w:pPr>
            <w:r w:rsidRPr="00BE53B8">
              <w:rPr>
                <w:rFonts w:ascii="MS Mincho" w:hAnsi="MS Mincho" w:hint="eastAsia"/>
              </w:rPr>
              <w:t>Ｔルーフアンカー</w:t>
            </w:r>
          </w:p>
        </w:tc>
        <w:tc>
          <w:tcPr>
            <w:tcW w:w="2410" w:type="dxa"/>
            <w:vAlign w:val="center"/>
          </w:tcPr>
          <w:p w14:paraId="149BF7EF" w14:textId="77777777" w:rsidR="00000FE7" w:rsidRPr="00BE53B8" w:rsidRDefault="00000FE7" w:rsidP="00A0728D">
            <w:pPr>
              <w:jc w:val="right"/>
              <w:rPr>
                <w:rFonts w:ascii="MS Mincho" w:hAnsi="MS Mincho"/>
              </w:rPr>
            </w:pPr>
            <w:r w:rsidRPr="00BE53B8">
              <w:rPr>
                <w:rFonts w:ascii="MS Mincho" w:hAnsi="MS Mincho" w:hint="eastAsia"/>
              </w:rPr>
              <w:t>４０㎜</w:t>
            </w:r>
            <w:r>
              <w:rPr>
                <w:rFonts w:ascii="MS Mincho" w:hAnsi="MS Mincho" w:hint="eastAsia"/>
              </w:rPr>
              <w:t>・７０㎜</w:t>
            </w:r>
          </w:p>
          <w:p w14:paraId="149BF7F0" w14:textId="77777777" w:rsidR="00000FE7" w:rsidRPr="00BE53B8" w:rsidRDefault="00000FE7" w:rsidP="00A0728D">
            <w:pPr>
              <w:jc w:val="right"/>
              <w:rPr>
                <w:rFonts w:ascii="MS Mincho" w:hAnsi="MS Mincho"/>
              </w:rPr>
            </w:pPr>
            <w:r w:rsidRPr="00BE53B8">
              <w:rPr>
                <w:rFonts w:ascii="MS Mincho" w:hAnsi="MS Mincho" w:hint="eastAsia"/>
              </w:rPr>
              <w:t>３００</w:t>
            </w:r>
            <w:r>
              <w:rPr>
                <w:rFonts w:ascii="MS Mincho" w:hAnsi="MS Mincho" w:hint="eastAsia"/>
              </w:rPr>
              <w:t>本</w:t>
            </w:r>
            <w:r w:rsidRPr="00BE53B8">
              <w:rPr>
                <w:rFonts w:ascii="MS Mincho" w:hAnsi="MS Mincho" w:hint="eastAsia"/>
              </w:rPr>
              <w:t>／箱</w:t>
            </w:r>
          </w:p>
        </w:tc>
        <w:tc>
          <w:tcPr>
            <w:tcW w:w="1783" w:type="dxa"/>
            <w:vAlign w:val="center"/>
          </w:tcPr>
          <w:p w14:paraId="149BF7F1"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7F2"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シルバーヴィック処理リムド銅・ステンレス製アンカーピン</w:t>
            </w:r>
          </w:p>
        </w:tc>
      </w:tr>
      <w:tr w:rsidR="00000FE7" w:rsidRPr="00BE53B8" w14:paraId="149BF7F9" w14:textId="77777777" w:rsidTr="00F84608">
        <w:trPr>
          <w:cantSplit/>
          <w:trHeight w:val="660"/>
          <w:jc w:val="center"/>
        </w:trPr>
        <w:tc>
          <w:tcPr>
            <w:tcW w:w="3012" w:type="dxa"/>
            <w:vAlign w:val="center"/>
          </w:tcPr>
          <w:p w14:paraId="149BF7F4" w14:textId="77777777" w:rsidR="00000FE7" w:rsidRPr="0085796F" w:rsidRDefault="00000FE7" w:rsidP="00A0728D">
            <w:pPr>
              <w:rPr>
                <w:rFonts w:ascii="MS Mincho" w:hAnsi="MS Mincho"/>
              </w:rPr>
            </w:pPr>
            <w:r w:rsidRPr="0085796F">
              <w:rPr>
                <w:rFonts w:ascii="MS Mincho" w:hAnsi="MS Mincho" w:hint="eastAsia"/>
              </w:rPr>
              <w:t>Ｔルーフスリーブ</w:t>
            </w:r>
          </w:p>
        </w:tc>
        <w:tc>
          <w:tcPr>
            <w:tcW w:w="2410" w:type="dxa"/>
            <w:vAlign w:val="center"/>
          </w:tcPr>
          <w:p w14:paraId="149BF7F5" w14:textId="77777777" w:rsidR="00000FE7" w:rsidRPr="0085796F" w:rsidRDefault="00000FE7" w:rsidP="00A0728D">
            <w:pPr>
              <w:wordWrap w:val="0"/>
              <w:jc w:val="right"/>
              <w:rPr>
                <w:rFonts w:ascii="MS Mincho" w:hAnsi="MS Mincho"/>
              </w:rPr>
            </w:pPr>
            <w:r w:rsidRPr="0085796F">
              <w:rPr>
                <w:rFonts w:ascii="MS Mincho" w:hAnsi="MS Mincho" w:hint="eastAsia"/>
              </w:rPr>
              <w:t>５</w:t>
            </w:r>
            <w:r>
              <w:rPr>
                <w:rFonts w:ascii="MS Mincho" w:hAnsi="MS Mincho" w:hint="eastAsia"/>
              </w:rPr>
              <w:t>～</w:t>
            </w:r>
            <w:r w:rsidRPr="0085796F">
              <w:rPr>
                <w:rFonts w:ascii="MS Mincho" w:hAnsi="MS Mincho" w:hint="eastAsia"/>
              </w:rPr>
              <w:t>４０㎜</w:t>
            </w:r>
          </w:p>
          <w:p w14:paraId="149BF7F6" w14:textId="77777777" w:rsidR="00000FE7" w:rsidRPr="0085796F" w:rsidRDefault="00000FE7" w:rsidP="00A0728D">
            <w:pPr>
              <w:jc w:val="right"/>
              <w:rPr>
                <w:rFonts w:ascii="MS Mincho" w:hAnsi="MS Mincho"/>
              </w:rPr>
            </w:pPr>
            <w:r w:rsidRPr="0085796F">
              <w:rPr>
                <w:rFonts w:ascii="MS Mincho" w:hAnsi="MS Mincho" w:hint="eastAsia"/>
              </w:rPr>
              <w:t>３００個／箱</w:t>
            </w:r>
          </w:p>
        </w:tc>
        <w:tc>
          <w:tcPr>
            <w:tcW w:w="1783" w:type="dxa"/>
            <w:vAlign w:val="center"/>
          </w:tcPr>
          <w:p w14:paraId="149BF7F7" w14:textId="77777777" w:rsidR="00000FE7" w:rsidRPr="0085796F" w:rsidRDefault="00000FE7" w:rsidP="00A0728D">
            <w:pPr>
              <w:jc w:val="center"/>
              <w:rPr>
                <w:rFonts w:ascii="MS Mincho" w:hAnsi="MS Mincho"/>
              </w:rPr>
            </w:pPr>
            <w:r w:rsidRPr="0085796F">
              <w:rPr>
                <w:rFonts w:ascii="MS Mincho" w:hAnsi="MS Mincho" w:hint="eastAsia"/>
              </w:rPr>
              <w:t>－</w:t>
            </w:r>
          </w:p>
        </w:tc>
        <w:tc>
          <w:tcPr>
            <w:tcW w:w="2382" w:type="dxa"/>
            <w:tcBorders>
              <w:top w:val="dotted" w:sz="4" w:space="0" w:color="auto"/>
            </w:tcBorders>
            <w:vAlign w:val="center"/>
          </w:tcPr>
          <w:p w14:paraId="149BF7F8" w14:textId="77777777" w:rsidR="00000FE7" w:rsidRPr="0085796F" w:rsidRDefault="00000FE7" w:rsidP="00A0728D">
            <w:pPr>
              <w:jc w:val="left"/>
              <w:rPr>
                <w:rFonts w:ascii="MS Mincho" w:hAnsi="MS Mincho"/>
                <w:sz w:val="18"/>
                <w:szCs w:val="18"/>
              </w:rPr>
            </w:pPr>
            <w:r w:rsidRPr="0085796F">
              <w:rPr>
                <w:rFonts w:ascii="MS Mincho" w:hAnsi="MS Mincho" w:hint="eastAsia"/>
                <w:sz w:val="18"/>
                <w:szCs w:val="18"/>
              </w:rPr>
              <w:t>Ｔルーフアンカー用アルミ製スリーブ</w:t>
            </w:r>
          </w:p>
        </w:tc>
      </w:tr>
      <w:tr w:rsidR="00000FE7" w:rsidRPr="00BE53B8" w14:paraId="149BF7FE" w14:textId="77777777" w:rsidTr="00F84608">
        <w:trPr>
          <w:cantSplit/>
          <w:trHeight w:val="556"/>
          <w:jc w:val="center"/>
        </w:trPr>
        <w:tc>
          <w:tcPr>
            <w:tcW w:w="3012" w:type="dxa"/>
            <w:vAlign w:val="center"/>
          </w:tcPr>
          <w:p w14:paraId="149BF7FA" w14:textId="77777777" w:rsidR="00000FE7" w:rsidRPr="00BE53B8" w:rsidRDefault="00000FE7" w:rsidP="00A0728D">
            <w:pPr>
              <w:rPr>
                <w:rFonts w:ascii="MS Mincho" w:hAnsi="MS Mincho"/>
              </w:rPr>
            </w:pPr>
            <w:r>
              <w:rPr>
                <w:rFonts w:ascii="MS Mincho" w:hAnsi="MS Mincho" w:hint="eastAsia"/>
              </w:rPr>
              <w:t>ハードエッジドライブＨＤＦ</w:t>
            </w:r>
          </w:p>
        </w:tc>
        <w:tc>
          <w:tcPr>
            <w:tcW w:w="2410" w:type="dxa"/>
            <w:vAlign w:val="center"/>
          </w:tcPr>
          <w:p w14:paraId="149BF7FB" w14:textId="77777777" w:rsidR="00000FE7" w:rsidRPr="00BE53B8" w:rsidRDefault="00000FE7" w:rsidP="00A0728D">
            <w:pPr>
              <w:jc w:val="right"/>
              <w:rPr>
                <w:rFonts w:ascii="MS Mincho" w:hAnsi="MS Mincho"/>
              </w:rPr>
            </w:pPr>
            <w:r>
              <w:rPr>
                <w:rFonts w:ascii="MS Mincho" w:hAnsi="MS Mincho" w:hint="eastAsia"/>
              </w:rPr>
              <w:t>４５～１８０㎜</w:t>
            </w:r>
          </w:p>
        </w:tc>
        <w:tc>
          <w:tcPr>
            <w:tcW w:w="1783" w:type="dxa"/>
            <w:vAlign w:val="center"/>
          </w:tcPr>
          <w:p w14:paraId="149BF7FC"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7FD" w14:textId="77777777" w:rsidR="00000FE7" w:rsidRPr="00BE53B8" w:rsidRDefault="00000FE7" w:rsidP="00A0728D">
            <w:pPr>
              <w:jc w:val="left"/>
              <w:rPr>
                <w:rFonts w:ascii="MS Mincho" w:hAnsi="MS Mincho"/>
                <w:sz w:val="18"/>
                <w:szCs w:val="18"/>
              </w:rPr>
            </w:pPr>
            <w:r>
              <w:rPr>
                <w:rFonts w:ascii="MS Mincho" w:hAnsi="MS Mincho" w:hint="eastAsia"/>
                <w:sz w:val="18"/>
                <w:szCs w:val="18"/>
              </w:rPr>
              <w:t>ランスロックシート固定用ネジ</w:t>
            </w:r>
          </w:p>
        </w:tc>
      </w:tr>
      <w:tr w:rsidR="00000FE7" w:rsidRPr="00BE53B8" w14:paraId="149BF803" w14:textId="77777777" w:rsidTr="00F84608">
        <w:trPr>
          <w:cantSplit/>
          <w:trHeight w:val="70"/>
          <w:jc w:val="center"/>
        </w:trPr>
        <w:tc>
          <w:tcPr>
            <w:tcW w:w="3012" w:type="dxa"/>
            <w:vAlign w:val="center"/>
          </w:tcPr>
          <w:p w14:paraId="149BF7FF" w14:textId="77777777" w:rsidR="00000FE7" w:rsidRDefault="00000FE7" w:rsidP="00A0728D">
            <w:pPr>
              <w:rPr>
                <w:rFonts w:ascii="MS Mincho" w:hAnsi="MS Mincho"/>
              </w:rPr>
            </w:pPr>
            <w:r>
              <w:rPr>
                <w:rFonts w:ascii="MS Mincho" w:hAnsi="MS Mincho" w:hint="eastAsia"/>
              </w:rPr>
              <w:t>Ｔルーフワッシャー</w:t>
            </w:r>
          </w:p>
        </w:tc>
        <w:tc>
          <w:tcPr>
            <w:tcW w:w="2410" w:type="dxa"/>
            <w:vAlign w:val="center"/>
          </w:tcPr>
          <w:p w14:paraId="149BF800" w14:textId="77777777" w:rsidR="00000FE7" w:rsidRDefault="00000FE7" w:rsidP="00A0728D">
            <w:pPr>
              <w:jc w:val="right"/>
              <w:rPr>
                <w:rFonts w:ascii="MS Mincho" w:hAnsi="MS Mincho"/>
              </w:rPr>
            </w:pPr>
            <w:r>
              <w:rPr>
                <w:rFonts w:ascii="MS Mincho" w:hAnsi="MS Mincho" w:hint="eastAsia"/>
              </w:rPr>
              <w:t>３００枚／袋</w:t>
            </w:r>
          </w:p>
        </w:tc>
        <w:tc>
          <w:tcPr>
            <w:tcW w:w="1783" w:type="dxa"/>
            <w:vAlign w:val="center"/>
          </w:tcPr>
          <w:p w14:paraId="149BF801"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02" w14:textId="77777777" w:rsidR="00000FE7" w:rsidRPr="00BE53B8" w:rsidRDefault="00000FE7" w:rsidP="00A0728D">
            <w:pPr>
              <w:jc w:val="left"/>
              <w:rPr>
                <w:rFonts w:ascii="MS Mincho" w:hAnsi="MS Mincho"/>
                <w:sz w:val="18"/>
                <w:szCs w:val="18"/>
              </w:rPr>
            </w:pPr>
            <w:r>
              <w:rPr>
                <w:rFonts w:ascii="MS Mincho" w:hAnsi="MS Mincho" w:hint="eastAsia"/>
                <w:sz w:val="18"/>
                <w:szCs w:val="18"/>
              </w:rPr>
              <w:t>ハードエッジドライブＨＤＦ用ワッシャー</w:t>
            </w:r>
          </w:p>
        </w:tc>
      </w:tr>
      <w:tr w:rsidR="00000FE7" w:rsidRPr="00BE53B8" w14:paraId="149BF808" w14:textId="77777777" w:rsidTr="00F84608">
        <w:trPr>
          <w:cantSplit/>
          <w:trHeight w:val="568"/>
          <w:jc w:val="center"/>
        </w:trPr>
        <w:tc>
          <w:tcPr>
            <w:tcW w:w="3012" w:type="dxa"/>
            <w:vAlign w:val="center"/>
          </w:tcPr>
          <w:p w14:paraId="149BF804" w14:textId="77777777" w:rsidR="00000FE7" w:rsidRPr="00BE53B8" w:rsidRDefault="00000FE7" w:rsidP="00A0728D">
            <w:pPr>
              <w:rPr>
                <w:rFonts w:ascii="MS Mincho" w:hAnsi="MS Mincho"/>
              </w:rPr>
            </w:pPr>
            <w:r w:rsidRPr="00BE53B8">
              <w:rPr>
                <w:rFonts w:ascii="MS Mincho" w:hAnsi="MS Mincho" w:hint="eastAsia"/>
              </w:rPr>
              <w:t>ＤＦメッシュテープ</w:t>
            </w:r>
          </w:p>
        </w:tc>
        <w:tc>
          <w:tcPr>
            <w:tcW w:w="2410" w:type="dxa"/>
            <w:vAlign w:val="center"/>
          </w:tcPr>
          <w:p w14:paraId="149BF805" w14:textId="77777777" w:rsidR="00000FE7" w:rsidRPr="00BE53B8" w:rsidRDefault="00000FE7" w:rsidP="00A0728D">
            <w:pPr>
              <w:wordWrap w:val="0"/>
              <w:jc w:val="right"/>
              <w:rPr>
                <w:rFonts w:ascii="MS Mincho" w:hAnsi="MS Mincho"/>
              </w:rPr>
            </w:pPr>
            <w:r w:rsidRPr="00BE53B8">
              <w:rPr>
                <w:rFonts w:ascii="MS Mincho" w:hAnsi="MS Mincho" w:hint="eastAsia"/>
              </w:rPr>
              <w:t>１００㎜×５０</w:t>
            </w:r>
            <w:r>
              <w:rPr>
                <w:rFonts w:ascii="MS Mincho" w:hAnsi="MS Mincho" w:hint="eastAsia"/>
              </w:rPr>
              <w:t>ｍ</w:t>
            </w:r>
            <w:r w:rsidRPr="00BE53B8">
              <w:rPr>
                <w:rFonts w:ascii="MS Mincho" w:hAnsi="MS Mincho" w:hint="eastAsia"/>
              </w:rPr>
              <w:t>／巻</w:t>
            </w:r>
          </w:p>
        </w:tc>
        <w:tc>
          <w:tcPr>
            <w:tcW w:w="1783" w:type="dxa"/>
            <w:vAlign w:val="center"/>
          </w:tcPr>
          <w:p w14:paraId="149BF806"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07"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ガラスメッシュテープ</w:t>
            </w:r>
          </w:p>
        </w:tc>
      </w:tr>
      <w:tr w:rsidR="00000FE7" w:rsidRPr="00BE53B8" w14:paraId="149BF80E" w14:textId="77777777" w:rsidTr="00F84608">
        <w:trPr>
          <w:cantSplit/>
          <w:trHeight w:val="781"/>
          <w:jc w:val="center"/>
        </w:trPr>
        <w:tc>
          <w:tcPr>
            <w:tcW w:w="3012" w:type="dxa"/>
            <w:vAlign w:val="center"/>
          </w:tcPr>
          <w:p w14:paraId="149BF809" w14:textId="77777777" w:rsidR="00000FE7" w:rsidRPr="00BE53B8" w:rsidRDefault="00000FE7" w:rsidP="00A0728D">
            <w:pPr>
              <w:rPr>
                <w:rFonts w:ascii="MS Mincho" w:hAnsi="MS Mincho"/>
              </w:rPr>
            </w:pPr>
            <w:r w:rsidRPr="00BE53B8">
              <w:rPr>
                <w:rFonts w:ascii="MS Mincho" w:hAnsi="MS Mincho" w:hint="eastAsia"/>
              </w:rPr>
              <w:t>ランスロックキャントＮ</w:t>
            </w:r>
          </w:p>
        </w:tc>
        <w:tc>
          <w:tcPr>
            <w:tcW w:w="2410" w:type="dxa"/>
            <w:vAlign w:val="center"/>
          </w:tcPr>
          <w:p w14:paraId="149BF80A" w14:textId="77777777" w:rsidR="00000FE7" w:rsidRPr="00BE53B8" w:rsidRDefault="00000FE7" w:rsidP="00A0728D">
            <w:pPr>
              <w:wordWrap w:val="0"/>
              <w:jc w:val="right"/>
              <w:rPr>
                <w:rFonts w:ascii="MS Mincho" w:hAnsi="MS Mincho"/>
              </w:rPr>
            </w:pPr>
            <w:r w:rsidRPr="00BE53B8">
              <w:rPr>
                <w:rFonts w:ascii="MS Mincho" w:hAnsi="MS Mincho" w:hint="eastAsia"/>
              </w:rPr>
              <w:t>２</w:t>
            </w:r>
            <w:r>
              <w:rPr>
                <w:rFonts w:ascii="MS Mincho" w:hAnsi="MS Mincho" w:hint="eastAsia"/>
              </w:rPr>
              <w:t>ｍ</w:t>
            </w:r>
            <w:r w:rsidRPr="00BE53B8">
              <w:rPr>
                <w:rFonts w:ascii="MS Mincho" w:hAnsi="MS Mincho" w:hint="eastAsia"/>
              </w:rPr>
              <w:t>／本</w:t>
            </w:r>
          </w:p>
          <w:p w14:paraId="149BF80B" w14:textId="77777777" w:rsidR="00000FE7" w:rsidRPr="00BE53B8" w:rsidRDefault="00000FE7" w:rsidP="00A0728D">
            <w:pPr>
              <w:wordWrap w:val="0"/>
              <w:jc w:val="right"/>
              <w:rPr>
                <w:rFonts w:ascii="MS Mincho" w:hAnsi="MS Mincho"/>
              </w:rPr>
            </w:pPr>
            <w:r w:rsidRPr="00BE53B8">
              <w:rPr>
                <w:rFonts w:ascii="MS Mincho" w:hAnsi="MS Mincho" w:hint="eastAsia"/>
              </w:rPr>
              <w:t>ｔ＝１.３㎜</w:t>
            </w:r>
          </w:p>
        </w:tc>
        <w:tc>
          <w:tcPr>
            <w:tcW w:w="1783" w:type="dxa"/>
            <w:vAlign w:val="center"/>
          </w:tcPr>
          <w:p w14:paraId="149BF80C"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0D"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アルミ製コーナー材</w:t>
            </w:r>
          </w:p>
        </w:tc>
      </w:tr>
      <w:tr w:rsidR="00000FE7" w:rsidRPr="00BE53B8" w14:paraId="149BF813" w14:textId="77777777" w:rsidTr="00F84608">
        <w:trPr>
          <w:cantSplit/>
          <w:trHeight w:val="641"/>
          <w:jc w:val="center"/>
        </w:trPr>
        <w:tc>
          <w:tcPr>
            <w:tcW w:w="3012" w:type="dxa"/>
            <w:vAlign w:val="center"/>
          </w:tcPr>
          <w:p w14:paraId="149BF80F" w14:textId="77777777" w:rsidR="00000FE7" w:rsidRPr="00BE53B8" w:rsidRDefault="00000FE7" w:rsidP="00A0728D">
            <w:pPr>
              <w:rPr>
                <w:rFonts w:ascii="MS Mincho" w:hAnsi="MS Mincho"/>
              </w:rPr>
            </w:pPr>
            <w:r>
              <w:rPr>
                <w:rFonts w:ascii="MS Mincho" w:hAnsi="MS Mincho" w:hint="eastAsia"/>
              </w:rPr>
              <w:t>ＴルーフプレートＡ型</w:t>
            </w:r>
          </w:p>
        </w:tc>
        <w:tc>
          <w:tcPr>
            <w:tcW w:w="2410" w:type="dxa"/>
            <w:vAlign w:val="center"/>
          </w:tcPr>
          <w:p w14:paraId="149BF810" w14:textId="77777777" w:rsidR="00000FE7" w:rsidRPr="00BE53B8" w:rsidRDefault="00000FE7" w:rsidP="00A0728D">
            <w:pPr>
              <w:wordWrap w:val="0"/>
              <w:jc w:val="right"/>
              <w:rPr>
                <w:rFonts w:ascii="MS Mincho" w:hAnsi="MS Mincho"/>
              </w:rPr>
            </w:pPr>
            <w:r>
              <w:rPr>
                <w:rFonts w:ascii="MS Mincho" w:hAnsi="MS Mincho" w:hint="eastAsia"/>
              </w:rPr>
              <w:t>２ｍ／本</w:t>
            </w:r>
          </w:p>
        </w:tc>
        <w:tc>
          <w:tcPr>
            <w:tcW w:w="1783" w:type="dxa"/>
            <w:vAlign w:val="center"/>
          </w:tcPr>
          <w:p w14:paraId="149BF811"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12"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アルミ製コーナー材</w:t>
            </w:r>
          </w:p>
        </w:tc>
      </w:tr>
      <w:tr w:rsidR="00000FE7" w:rsidRPr="00BE53B8" w14:paraId="149BF819" w14:textId="77777777" w:rsidTr="00F84608">
        <w:trPr>
          <w:cantSplit/>
          <w:trHeight w:val="758"/>
          <w:jc w:val="center"/>
        </w:trPr>
        <w:tc>
          <w:tcPr>
            <w:tcW w:w="3012" w:type="dxa"/>
            <w:vAlign w:val="center"/>
          </w:tcPr>
          <w:p w14:paraId="149BF814" w14:textId="77777777" w:rsidR="00000FE7" w:rsidRPr="00BE53B8" w:rsidRDefault="00000FE7" w:rsidP="00A0728D">
            <w:pPr>
              <w:rPr>
                <w:rFonts w:ascii="MS Mincho" w:hAnsi="MS Mincho"/>
              </w:rPr>
            </w:pPr>
            <w:r w:rsidRPr="00BE53B8">
              <w:rPr>
                <w:rFonts w:ascii="MS Mincho" w:hAnsi="MS Mincho" w:hint="eastAsia"/>
              </w:rPr>
              <w:t>アルミサスアンカー</w:t>
            </w:r>
          </w:p>
        </w:tc>
        <w:tc>
          <w:tcPr>
            <w:tcW w:w="2410" w:type="dxa"/>
            <w:vAlign w:val="center"/>
          </w:tcPr>
          <w:p w14:paraId="149BF815" w14:textId="77777777" w:rsidR="00000FE7" w:rsidRPr="00BE53B8" w:rsidRDefault="00000FE7" w:rsidP="00A0728D">
            <w:pPr>
              <w:jc w:val="right"/>
              <w:rPr>
                <w:rFonts w:ascii="MS Mincho" w:hAnsi="MS Mincho"/>
              </w:rPr>
            </w:pPr>
            <w:r w:rsidRPr="00BE53B8">
              <w:rPr>
                <w:rFonts w:ascii="MS Mincho" w:hAnsi="MS Mincho" w:hint="eastAsia"/>
              </w:rPr>
              <w:t>２６㎜・４０㎜</w:t>
            </w:r>
            <w:r>
              <w:rPr>
                <w:rFonts w:ascii="MS Mincho" w:hAnsi="MS Mincho" w:hint="eastAsia"/>
              </w:rPr>
              <w:t>・７０㎜</w:t>
            </w:r>
          </w:p>
          <w:p w14:paraId="149BF816" w14:textId="77777777" w:rsidR="00000FE7" w:rsidRPr="00BE53B8" w:rsidRDefault="00000FE7" w:rsidP="00A0728D">
            <w:pPr>
              <w:jc w:val="right"/>
              <w:rPr>
                <w:rFonts w:ascii="MS Mincho" w:hAnsi="MS Mincho"/>
              </w:rPr>
            </w:pPr>
            <w:r w:rsidRPr="00BE53B8">
              <w:rPr>
                <w:rFonts w:ascii="MS Mincho" w:hAnsi="MS Mincho" w:hint="eastAsia"/>
              </w:rPr>
              <w:t>１００本／箱</w:t>
            </w:r>
          </w:p>
        </w:tc>
        <w:tc>
          <w:tcPr>
            <w:tcW w:w="1783" w:type="dxa"/>
            <w:vAlign w:val="center"/>
          </w:tcPr>
          <w:p w14:paraId="149BF817"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18"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アルミ・ステンレス製アンカーピン</w:t>
            </w:r>
          </w:p>
        </w:tc>
      </w:tr>
      <w:tr w:rsidR="00000FE7" w:rsidRPr="00BE53B8" w14:paraId="149BF81F" w14:textId="77777777" w:rsidTr="00F84608">
        <w:trPr>
          <w:cantSplit/>
          <w:trHeight w:val="841"/>
          <w:jc w:val="center"/>
        </w:trPr>
        <w:tc>
          <w:tcPr>
            <w:tcW w:w="3012" w:type="dxa"/>
            <w:vAlign w:val="center"/>
          </w:tcPr>
          <w:p w14:paraId="149BF81A" w14:textId="77777777" w:rsidR="00000FE7" w:rsidRPr="00BE53B8" w:rsidRDefault="00000FE7" w:rsidP="00A0728D">
            <w:pPr>
              <w:rPr>
                <w:rFonts w:ascii="MS Mincho" w:hAnsi="MS Mincho"/>
              </w:rPr>
            </w:pPr>
            <w:r w:rsidRPr="00BE53B8">
              <w:rPr>
                <w:rFonts w:ascii="MS Mincho" w:hAnsi="MS Mincho" w:hint="eastAsia"/>
              </w:rPr>
              <w:t>ＦＪテープ</w:t>
            </w:r>
          </w:p>
        </w:tc>
        <w:tc>
          <w:tcPr>
            <w:tcW w:w="2410" w:type="dxa"/>
            <w:vAlign w:val="center"/>
          </w:tcPr>
          <w:p w14:paraId="149BF81B" w14:textId="77777777" w:rsidR="00000FE7" w:rsidRDefault="00000FE7" w:rsidP="00A0728D">
            <w:pPr>
              <w:wordWrap w:val="0"/>
              <w:jc w:val="right"/>
              <w:rPr>
                <w:rFonts w:ascii="MS Mincho" w:hAnsi="MS Mincho"/>
              </w:rPr>
            </w:pPr>
            <w:r>
              <w:rPr>
                <w:rFonts w:ascii="MS Mincho" w:hAnsi="MS Mincho" w:hint="eastAsia"/>
              </w:rPr>
              <w:t>５０～２００</w:t>
            </w:r>
            <w:r w:rsidRPr="00BE53B8">
              <w:rPr>
                <w:rFonts w:ascii="MS Mincho" w:hAnsi="MS Mincho" w:hint="eastAsia"/>
              </w:rPr>
              <w:t>㎜</w:t>
            </w:r>
          </w:p>
          <w:p w14:paraId="149BF81C" w14:textId="77777777" w:rsidR="00000FE7" w:rsidRPr="00BE53B8" w:rsidRDefault="00000FE7" w:rsidP="00A0728D">
            <w:pPr>
              <w:jc w:val="right"/>
              <w:rPr>
                <w:rFonts w:ascii="MS Mincho" w:hAnsi="MS Mincho"/>
              </w:rPr>
            </w:pPr>
            <w:r w:rsidRPr="00BE53B8">
              <w:rPr>
                <w:rFonts w:ascii="MS Mincho" w:hAnsi="MS Mincho" w:hint="eastAsia"/>
              </w:rPr>
              <w:t>×２０</w:t>
            </w:r>
            <w:r>
              <w:rPr>
                <w:rFonts w:ascii="MS Mincho" w:hAnsi="MS Mincho" w:hint="eastAsia"/>
              </w:rPr>
              <w:t>ｍ</w:t>
            </w:r>
            <w:r w:rsidRPr="00BE53B8">
              <w:rPr>
                <w:rFonts w:ascii="MS Mincho" w:hAnsi="MS Mincho" w:hint="eastAsia"/>
              </w:rPr>
              <w:t>／巻</w:t>
            </w:r>
          </w:p>
        </w:tc>
        <w:tc>
          <w:tcPr>
            <w:tcW w:w="1783" w:type="dxa"/>
            <w:vAlign w:val="center"/>
          </w:tcPr>
          <w:p w14:paraId="149BF81D"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1E"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ポリエステル不織布付ブチルゴムテープ</w:t>
            </w:r>
          </w:p>
        </w:tc>
      </w:tr>
      <w:tr w:rsidR="00000FE7" w:rsidRPr="00BE53B8" w14:paraId="149BF826" w14:textId="77777777" w:rsidTr="00F84608">
        <w:trPr>
          <w:cantSplit/>
          <w:trHeight w:val="780"/>
          <w:jc w:val="center"/>
        </w:trPr>
        <w:tc>
          <w:tcPr>
            <w:tcW w:w="3012" w:type="dxa"/>
            <w:vAlign w:val="center"/>
          </w:tcPr>
          <w:p w14:paraId="149BF820" w14:textId="77777777" w:rsidR="00000FE7" w:rsidRPr="00BE53B8" w:rsidRDefault="00000FE7" w:rsidP="00A0728D">
            <w:pPr>
              <w:rPr>
                <w:rFonts w:ascii="MS Mincho" w:hAnsi="MS Mincho"/>
              </w:rPr>
            </w:pPr>
            <w:r w:rsidRPr="00BE53B8">
              <w:rPr>
                <w:rFonts w:ascii="MS Mincho" w:hAnsi="MS Mincho" w:hint="eastAsia"/>
              </w:rPr>
              <w:t>エバーコート</w:t>
            </w:r>
          </w:p>
          <w:p w14:paraId="149BF821" w14:textId="77777777" w:rsidR="00000FE7" w:rsidRPr="00BE53B8" w:rsidRDefault="00000FE7" w:rsidP="00A0728D">
            <w:pPr>
              <w:rPr>
                <w:rFonts w:ascii="MS Mincho" w:hAnsi="MS Mincho"/>
              </w:rPr>
            </w:pPr>
            <w:r w:rsidRPr="00BE53B8">
              <w:rPr>
                <w:rFonts w:ascii="MS Mincho" w:hAnsi="MS Mincho" w:hint="eastAsia"/>
              </w:rPr>
              <w:t>Ｚｅｒｏ－１ Ｈ 立上り用</w:t>
            </w:r>
          </w:p>
        </w:tc>
        <w:tc>
          <w:tcPr>
            <w:tcW w:w="2410" w:type="dxa"/>
            <w:vAlign w:val="center"/>
          </w:tcPr>
          <w:p w14:paraId="149BF822" w14:textId="77777777" w:rsidR="00000FE7" w:rsidRDefault="00000FE7" w:rsidP="00A0728D">
            <w:pPr>
              <w:jc w:val="right"/>
              <w:rPr>
                <w:rFonts w:ascii="MS Mincho" w:hAnsi="MS Mincho"/>
              </w:rPr>
            </w:pPr>
            <w:r w:rsidRPr="00BE53B8">
              <w:rPr>
                <w:rFonts w:ascii="MS Mincho" w:hAnsi="MS Mincho" w:hint="eastAsia"/>
              </w:rPr>
              <w:t>１８㎏／缶</w:t>
            </w:r>
          </w:p>
          <w:p w14:paraId="149BF823" w14:textId="77777777" w:rsidR="00000FE7" w:rsidRPr="00BE53B8" w:rsidRDefault="00000FE7" w:rsidP="00A0728D">
            <w:pPr>
              <w:jc w:val="right"/>
              <w:rPr>
                <w:rFonts w:ascii="MS Mincho" w:hAnsi="MS Mincho"/>
              </w:rPr>
            </w:pPr>
            <w:r w:rsidRPr="00BE53B8">
              <w:rPr>
                <w:rFonts w:ascii="MS Mincho" w:hAnsi="MS Mincho" w:hint="eastAsia"/>
              </w:rPr>
              <w:t>８㎏／缶</w:t>
            </w:r>
          </w:p>
        </w:tc>
        <w:tc>
          <w:tcPr>
            <w:tcW w:w="1783" w:type="dxa"/>
            <w:vAlign w:val="center"/>
          </w:tcPr>
          <w:p w14:paraId="149BF824" w14:textId="77777777" w:rsidR="00000FE7" w:rsidRPr="00BE53B8" w:rsidRDefault="00000FE7" w:rsidP="00A0728D">
            <w:pPr>
              <w:jc w:val="center"/>
              <w:rPr>
                <w:rFonts w:ascii="MS Mincho" w:hAnsi="MS Mincho"/>
              </w:rPr>
            </w:pPr>
            <w:r w:rsidRPr="00BE53B8">
              <w:rPr>
                <w:rFonts w:ascii="MS Mincho" w:hAnsi="MS Mincho" w:hint="eastAsia"/>
              </w:rPr>
              <w:t>１成分形</w:t>
            </w:r>
          </w:p>
        </w:tc>
        <w:tc>
          <w:tcPr>
            <w:tcW w:w="2382" w:type="dxa"/>
            <w:tcBorders>
              <w:top w:val="dotted" w:sz="4" w:space="0" w:color="auto"/>
            </w:tcBorders>
            <w:vAlign w:val="center"/>
          </w:tcPr>
          <w:p w14:paraId="149BF825"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１成分形ウレタン防水材立上り用</w:t>
            </w:r>
          </w:p>
        </w:tc>
      </w:tr>
      <w:tr w:rsidR="00000FE7" w:rsidRPr="00BE53B8" w14:paraId="149BF82B" w14:textId="77777777" w:rsidTr="00F84608">
        <w:trPr>
          <w:cantSplit/>
          <w:trHeight w:val="693"/>
          <w:jc w:val="center"/>
        </w:trPr>
        <w:tc>
          <w:tcPr>
            <w:tcW w:w="3012" w:type="dxa"/>
            <w:vAlign w:val="center"/>
          </w:tcPr>
          <w:p w14:paraId="149BF827" w14:textId="77777777" w:rsidR="00000FE7" w:rsidRPr="00BE53B8" w:rsidRDefault="00000FE7" w:rsidP="00A0728D">
            <w:pPr>
              <w:rPr>
                <w:rFonts w:ascii="MS Mincho" w:hAnsi="MS Mincho"/>
              </w:rPr>
            </w:pPr>
            <w:r w:rsidRPr="00BE53B8">
              <w:rPr>
                <w:rFonts w:ascii="MS Mincho" w:hAnsi="MS Mincho" w:hint="eastAsia"/>
              </w:rPr>
              <w:t>ステンレスベントＮ</w:t>
            </w:r>
          </w:p>
        </w:tc>
        <w:tc>
          <w:tcPr>
            <w:tcW w:w="2410" w:type="dxa"/>
            <w:vAlign w:val="center"/>
          </w:tcPr>
          <w:p w14:paraId="149BF828" w14:textId="77777777" w:rsidR="00000FE7" w:rsidRPr="00BE53B8" w:rsidRDefault="00000FE7" w:rsidP="00A0728D">
            <w:pPr>
              <w:wordWrap w:val="0"/>
              <w:jc w:val="right"/>
              <w:rPr>
                <w:rFonts w:ascii="MS Mincho" w:hAnsi="MS Mincho"/>
              </w:rPr>
            </w:pPr>
            <w:r w:rsidRPr="00BE53B8">
              <w:rPr>
                <w:rFonts w:ascii="MS Mincho" w:hAnsi="MS Mincho" w:hint="eastAsia"/>
              </w:rPr>
              <w:t>２個／箱</w:t>
            </w:r>
          </w:p>
        </w:tc>
        <w:tc>
          <w:tcPr>
            <w:tcW w:w="1783" w:type="dxa"/>
            <w:vAlign w:val="center"/>
          </w:tcPr>
          <w:p w14:paraId="149BF829" w14:textId="77777777" w:rsidR="00000FE7" w:rsidRPr="00BE53B8" w:rsidRDefault="00000FE7" w:rsidP="00A0728D">
            <w:pPr>
              <w:jc w:val="center"/>
              <w:rPr>
                <w:rFonts w:ascii="MS Mincho" w:hAnsi="MS Mincho"/>
              </w:rPr>
            </w:pPr>
            <w:r w:rsidRPr="00BE53B8">
              <w:rPr>
                <w:rFonts w:ascii="MS Mincho" w:hAnsi="MS Mincho" w:hint="eastAsia"/>
              </w:rPr>
              <w:t>－</w:t>
            </w:r>
          </w:p>
        </w:tc>
        <w:tc>
          <w:tcPr>
            <w:tcW w:w="2382" w:type="dxa"/>
            <w:tcBorders>
              <w:top w:val="dotted" w:sz="4" w:space="0" w:color="auto"/>
            </w:tcBorders>
            <w:vAlign w:val="center"/>
          </w:tcPr>
          <w:p w14:paraId="149BF82A" w14:textId="77777777" w:rsidR="00000FE7" w:rsidRPr="00BE53B8" w:rsidRDefault="00000FE7" w:rsidP="00A0728D">
            <w:pPr>
              <w:jc w:val="left"/>
              <w:rPr>
                <w:rFonts w:ascii="MS Mincho" w:hAnsi="MS Mincho"/>
                <w:sz w:val="18"/>
                <w:szCs w:val="18"/>
              </w:rPr>
            </w:pPr>
            <w:r w:rsidRPr="00BE53B8">
              <w:rPr>
                <w:rFonts w:ascii="MS Mincho" w:hAnsi="MS Mincho" w:hint="eastAsia"/>
                <w:sz w:val="18"/>
                <w:szCs w:val="18"/>
              </w:rPr>
              <w:t>ステンレス製脱気筒</w:t>
            </w:r>
          </w:p>
        </w:tc>
      </w:tr>
    </w:tbl>
    <w:p w14:paraId="149BF82C" w14:textId="77777777" w:rsidR="00000FE7" w:rsidRDefault="00000FE7" w:rsidP="00BD671B">
      <w:pPr>
        <w:rPr>
          <w:rFonts w:ascii="MS Mincho" w:hAnsi="MS Mincho"/>
          <w:b/>
          <w:bCs/>
        </w:rPr>
      </w:pPr>
    </w:p>
    <w:p w14:paraId="149BF82D" w14:textId="77777777" w:rsidR="00000FE7" w:rsidRDefault="00000FE7" w:rsidP="00BD671B">
      <w:pPr>
        <w:rPr>
          <w:rFonts w:ascii="MS Mincho" w:hAnsi="MS Mincho"/>
          <w:b/>
          <w:bCs/>
        </w:rPr>
      </w:pP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01"/>
        <w:gridCol w:w="2463"/>
        <w:gridCol w:w="1790"/>
        <w:gridCol w:w="2462"/>
      </w:tblGrid>
      <w:tr w:rsidR="00000FE7" w:rsidRPr="008435DD" w14:paraId="149BF834" w14:textId="77777777" w:rsidTr="006B00F0">
        <w:trPr>
          <w:cantSplit/>
          <w:trHeight w:val="435"/>
          <w:jc w:val="center"/>
        </w:trPr>
        <w:tc>
          <w:tcPr>
            <w:tcW w:w="3201" w:type="dxa"/>
            <w:vMerge w:val="restart"/>
            <w:vAlign w:val="center"/>
          </w:tcPr>
          <w:p w14:paraId="149BF82E" w14:textId="77777777" w:rsidR="00000FE7" w:rsidRPr="008435DD" w:rsidRDefault="00000FE7" w:rsidP="00A0728D">
            <w:pPr>
              <w:rPr>
                <w:rFonts w:ascii="MS Mincho" w:hAnsi="MS Mincho"/>
              </w:rPr>
            </w:pPr>
            <w:r w:rsidRPr="008435DD">
              <w:rPr>
                <w:rFonts w:ascii="MS Mincho" w:hAnsi="MS Mincho" w:hint="eastAsia"/>
              </w:rPr>
              <w:t>エバーコートＳＰ－１００</w:t>
            </w:r>
          </w:p>
        </w:tc>
        <w:tc>
          <w:tcPr>
            <w:tcW w:w="2463" w:type="dxa"/>
            <w:tcBorders>
              <w:bottom w:val="dotted" w:sz="4" w:space="0" w:color="auto"/>
            </w:tcBorders>
            <w:vAlign w:val="center"/>
          </w:tcPr>
          <w:p w14:paraId="149BF82F" w14:textId="77777777" w:rsidR="00000FE7" w:rsidRPr="008435DD" w:rsidRDefault="00000FE7" w:rsidP="00A0728D">
            <w:pPr>
              <w:jc w:val="left"/>
              <w:rPr>
                <w:rFonts w:ascii="MS Mincho" w:hAnsi="MS Mincho"/>
              </w:rPr>
            </w:pPr>
            <w:r>
              <w:rPr>
                <w:rFonts w:ascii="MS Mincho" w:hAnsi="MS Mincho" w:hint="eastAsia"/>
              </w:rPr>
              <w:t>３９０㎏／セット</w:t>
            </w:r>
          </w:p>
        </w:tc>
        <w:tc>
          <w:tcPr>
            <w:tcW w:w="1790" w:type="dxa"/>
            <w:vMerge w:val="restart"/>
            <w:vAlign w:val="center"/>
          </w:tcPr>
          <w:p w14:paraId="149BF830" w14:textId="77777777" w:rsidR="00000FE7" w:rsidRPr="008435DD" w:rsidRDefault="00000FE7" w:rsidP="00A0728D">
            <w:pPr>
              <w:jc w:val="center"/>
              <w:rPr>
                <w:rFonts w:ascii="MS Mincho" w:hAnsi="MS Mincho"/>
              </w:rPr>
            </w:pPr>
            <w:r w:rsidRPr="008435DD">
              <w:rPr>
                <w:rFonts w:ascii="MS Mincho" w:hAnsi="MS Mincho" w:hint="eastAsia"/>
              </w:rPr>
              <w:t>Ａ剤：Ｂ剤</w:t>
            </w:r>
            <w:r>
              <w:rPr>
                <w:rFonts w:ascii="MS Mincho" w:hAnsi="MS Mincho" w:hint="eastAsia"/>
              </w:rPr>
              <w:t>＋</w:t>
            </w:r>
            <w:r w:rsidRPr="008435DD">
              <w:rPr>
                <w:rFonts w:ascii="MS Mincho" w:hAnsi="MS Mincho" w:hint="eastAsia"/>
              </w:rPr>
              <w:t>トナー</w:t>
            </w:r>
          </w:p>
          <w:p w14:paraId="149BF831" w14:textId="77777777" w:rsidR="00000FE7" w:rsidRPr="008435DD" w:rsidRDefault="00000FE7" w:rsidP="00A0728D">
            <w:pPr>
              <w:jc w:val="center"/>
              <w:rPr>
                <w:rFonts w:ascii="MS Mincho" w:hAnsi="MS Mincho"/>
              </w:rPr>
            </w:pPr>
            <w:r w:rsidRPr="008435DD">
              <w:rPr>
                <w:rFonts w:ascii="MS Mincho" w:hAnsi="MS Mincho" w:hint="eastAsia"/>
              </w:rPr>
              <w:t>＝１：１</w:t>
            </w:r>
          </w:p>
          <w:p w14:paraId="149BF832" w14:textId="77777777" w:rsidR="00000FE7" w:rsidRPr="008435DD" w:rsidRDefault="00000FE7" w:rsidP="00A0728D">
            <w:pPr>
              <w:jc w:val="center"/>
              <w:rPr>
                <w:rFonts w:ascii="MS Mincho" w:hAnsi="MS Mincho"/>
              </w:rPr>
            </w:pPr>
            <w:r w:rsidRPr="008435DD">
              <w:rPr>
                <w:rFonts w:ascii="MS Mincho" w:hAnsi="MS Mincho" w:hint="eastAsia"/>
              </w:rPr>
              <w:t>（容積比）</w:t>
            </w:r>
          </w:p>
        </w:tc>
        <w:tc>
          <w:tcPr>
            <w:tcW w:w="2462" w:type="dxa"/>
            <w:vMerge w:val="restart"/>
            <w:vAlign w:val="center"/>
          </w:tcPr>
          <w:p w14:paraId="149BF833" w14:textId="77777777" w:rsidR="00000FE7" w:rsidRPr="008435DD" w:rsidRDefault="00000FE7" w:rsidP="00A0728D">
            <w:pPr>
              <w:jc w:val="left"/>
              <w:rPr>
                <w:rFonts w:ascii="MS Mincho" w:hAnsi="MS Mincho"/>
                <w:sz w:val="18"/>
                <w:szCs w:val="18"/>
              </w:rPr>
            </w:pPr>
            <w:r w:rsidRPr="008435DD">
              <w:rPr>
                <w:rFonts w:ascii="MS Mincho" w:hAnsi="MS Mincho" w:hint="eastAsia"/>
                <w:sz w:val="18"/>
                <w:szCs w:val="18"/>
              </w:rPr>
              <w:t>２成分形超速硬化ウレタン防水材</w:t>
            </w:r>
            <w:r>
              <w:rPr>
                <w:rFonts w:ascii="MS Mincho" w:hAnsi="MS Mincho" w:hint="eastAsia"/>
                <w:sz w:val="18"/>
                <w:szCs w:val="18"/>
              </w:rPr>
              <w:t>＋</w:t>
            </w:r>
            <w:r w:rsidRPr="008435DD">
              <w:rPr>
                <w:rFonts w:ascii="MS Mincho" w:hAnsi="MS Mincho" w:hint="eastAsia"/>
                <w:sz w:val="18"/>
                <w:szCs w:val="18"/>
              </w:rPr>
              <w:t>トナー</w:t>
            </w:r>
          </w:p>
        </w:tc>
      </w:tr>
      <w:tr w:rsidR="00000FE7" w:rsidRPr="008435DD" w14:paraId="149BF83A" w14:textId="77777777" w:rsidTr="006B00F0">
        <w:trPr>
          <w:cantSplit/>
          <w:trHeight w:val="555"/>
          <w:jc w:val="center"/>
        </w:trPr>
        <w:tc>
          <w:tcPr>
            <w:tcW w:w="3201" w:type="dxa"/>
            <w:vMerge/>
            <w:tcBorders>
              <w:bottom w:val="dotted" w:sz="4" w:space="0" w:color="auto"/>
            </w:tcBorders>
            <w:vAlign w:val="center"/>
          </w:tcPr>
          <w:p w14:paraId="149BF835" w14:textId="77777777" w:rsidR="00000FE7" w:rsidRPr="008435DD" w:rsidRDefault="00000FE7" w:rsidP="00A0728D">
            <w:pPr>
              <w:rPr>
                <w:rFonts w:ascii="MS Mincho" w:hAnsi="MS Mincho"/>
              </w:rPr>
            </w:pPr>
          </w:p>
        </w:tc>
        <w:tc>
          <w:tcPr>
            <w:tcW w:w="2463" w:type="dxa"/>
            <w:tcBorders>
              <w:top w:val="dotted" w:sz="4" w:space="0" w:color="auto"/>
              <w:bottom w:val="dotted" w:sz="4" w:space="0" w:color="auto"/>
            </w:tcBorders>
            <w:vAlign w:val="center"/>
          </w:tcPr>
          <w:p w14:paraId="149BF836" w14:textId="77777777" w:rsidR="00000FE7" w:rsidRPr="008435DD" w:rsidRDefault="00000FE7" w:rsidP="00A0728D">
            <w:pPr>
              <w:wordWrap w:val="0"/>
              <w:jc w:val="right"/>
              <w:rPr>
                <w:rFonts w:ascii="MS Mincho" w:hAnsi="MS Mincho"/>
              </w:rPr>
            </w:pPr>
            <w:r w:rsidRPr="008435DD">
              <w:rPr>
                <w:rFonts w:ascii="MS Mincho" w:hAnsi="MS Mincho" w:hint="eastAsia"/>
              </w:rPr>
              <w:t>Ａ剤　２００㎏／ドラム</w:t>
            </w:r>
          </w:p>
          <w:p w14:paraId="149BF837" w14:textId="77777777" w:rsidR="00000FE7" w:rsidRPr="00236E02" w:rsidRDefault="00000FE7" w:rsidP="00A0728D">
            <w:pPr>
              <w:wordWrap w:val="0"/>
              <w:jc w:val="right"/>
              <w:rPr>
                <w:rFonts w:ascii="MS Mincho" w:hAnsi="MS Mincho"/>
              </w:rPr>
            </w:pPr>
            <w:r w:rsidRPr="008435DD">
              <w:rPr>
                <w:rFonts w:ascii="MS Mincho" w:hAnsi="MS Mincho" w:hint="eastAsia"/>
              </w:rPr>
              <w:t>Ｂ剤　１７５㎏／ドラム</w:t>
            </w:r>
          </w:p>
        </w:tc>
        <w:tc>
          <w:tcPr>
            <w:tcW w:w="1790" w:type="dxa"/>
            <w:vMerge/>
            <w:vAlign w:val="center"/>
          </w:tcPr>
          <w:p w14:paraId="149BF838" w14:textId="77777777" w:rsidR="00000FE7" w:rsidRPr="008435DD" w:rsidRDefault="00000FE7" w:rsidP="00A0728D">
            <w:pPr>
              <w:jc w:val="center"/>
              <w:rPr>
                <w:rFonts w:ascii="MS Mincho" w:hAnsi="MS Mincho"/>
              </w:rPr>
            </w:pPr>
          </w:p>
        </w:tc>
        <w:tc>
          <w:tcPr>
            <w:tcW w:w="2462" w:type="dxa"/>
            <w:vMerge/>
            <w:vAlign w:val="center"/>
          </w:tcPr>
          <w:p w14:paraId="149BF839" w14:textId="77777777" w:rsidR="00000FE7" w:rsidRPr="008435DD" w:rsidRDefault="00000FE7" w:rsidP="00A0728D">
            <w:pPr>
              <w:jc w:val="left"/>
              <w:rPr>
                <w:rFonts w:ascii="MS Mincho" w:hAnsi="MS Mincho"/>
                <w:sz w:val="18"/>
                <w:szCs w:val="18"/>
              </w:rPr>
            </w:pPr>
          </w:p>
        </w:tc>
      </w:tr>
      <w:tr w:rsidR="00000FE7" w:rsidRPr="008435DD" w14:paraId="149BF83F" w14:textId="77777777" w:rsidTr="006B00F0">
        <w:trPr>
          <w:cantSplit/>
          <w:trHeight w:val="385"/>
          <w:jc w:val="center"/>
        </w:trPr>
        <w:tc>
          <w:tcPr>
            <w:tcW w:w="3201" w:type="dxa"/>
            <w:tcBorders>
              <w:top w:val="dotted" w:sz="4" w:space="0" w:color="auto"/>
            </w:tcBorders>
            <w:vAlign w:val="center"/>
          </w:tcPr>
          <w:p w14:paraId="149BF83B" w14:textId="77777777" w:rsidR="00000FE7" w:rsidRPr="008435DD" w:rsidRDefault="00000FE7" w:rsidP="00A0728D">
            <w:pPr>
              <w:rPr>
                <w:rFonts w:ascii="MS Mincho" w:hAnsi="MS Mincho"/>
              </w:rPr>
            </w:pPr>
            <w:r w:rsidRPr="008435DD">
              <w:rPr>
                <w:rFonts w:ascii="MS Mincho" w:hAnsi="MS Mincho" w:hint="eastAsia"/>
              </w:rPr>
              <w:t>スプレートナー</w:t>
            </w:r>
          </w:p>
        </w:tc>
        <w:tc>
          <w:tcPr>
            <w:tcW w:w="2463" w:type="dxa"/>
            <w:tcBorders>
              <w:top w:val="dotted" w:sz="4" w:space="0" w:color="auto"/>
            </w:tcBorders>
            <w:vAlign w:val="center"/>
          </w:tcPr>
          <w:p w14:paraId="149BF83C" w14:textId="77777777" w:rsidR="00000FE7" w:rsidRPr="008435DD" w:rsidRDefault="00000FE7" w:rsidP="00A0728D">
            <w:pPr>
              <w:jc w:val="right"/>
              <w:rPr>
                <w:rFonts w:ascii="MS Mincho" w:hAnsi="MS Mincho"/>
              </w:rPr>
            </w:pPr>
            <w:r w:rsidRPr="008435DD">
              <w:rPr>
                <w:rFonts w:ascii="MS Mincho" w:hAnsi="MS Mincho" w:hint="eastAsia"/>
              </w:rPr>
              <w:t>１５㎏／缶</w:t>
            </w:r>
          </w:p>
        </w:tc>
        <w:tc>
          <w:tcPr>
            <w:tcW w:w="1790" w:type="dxa"/>
            <w:vMerge/>
            <w:vAlign w:val="center"/>
          </w:tcPr>
          <w:p w14:paraId="149BF83D" w14:textId="77777777" w:rsidR="00000FE7" w:rsidRPr="008435DD" w:rsidRDefault="00000FE7" w:rsidP="00A0728D">
            <w:pPr>
              <w:jc w:val="center"/>
              <w:rPr>
                <w:rFonts w:ascii="MS Mincho" w:hAnsi="MS Mincho"/>
              </w:rPr>
            </w:pPr>
          </w:p>
        </w:tc>
        <w:tc>
          <w:tcPr>
            <w:tcW w:w="2462" w:type="dxa"/>
            <w:vMerge/>
            <w:vAlign w:val="center"/>
          </w:tcPr>
          <w:p w14:paraId="149BF83E" w14:textId="77777777" w:rsidR="00000FE7" w:rsidRPr="008435DD" w:rsidRDefault="00000FE7" w:rsidP="00A0728D">
            <w:pPr>
              <w:jc w:val="left"/>
              <w:rPr>
                <w:rFonts w:ascii="MS Mincho" w:hAnsi="MS Mincho"/>
                <w:sz w:val="18"/>
                <w:szCs w:val="18"/>
              </w:rPr>
            </w:pPr>
          </w:p>
        </w:tc>
      </w:tr>
      <w:tr w:rsidR="00000FE7" w:rsidRPr="008435DD" w14:paraId="149BF847" w14:textId="77777777" w:rsidTr="006B00F0">
        <w:trPr>
          <w:cantSplit/>
          <w:trHeight w:val="435"/>
          <w:jc w:val="center"/>
        </w:trPr>
        <w:tc>
          <w:tcPr>
            <w:tcW w:w="3201" w:type="dxa"/>
            <w:vMerge w:val="restart"/>
            <w:vAlign w:val="center"/>
          </w:tcPr>
          <w:p w14:paraId="149BF840" w14:textId="77777777" w:rsidR="00000FE7" w:rsidRDefault="00000FE7" w:rsidP="00A0728D">
            <w:pPr>
              <w:rPr>
                <w:rFonts w:ascii="MS Mincho" w:hAnsi="MS Mincho"/>
              </w:rPr>
            </w:pPr>
            <w:r w:rsidRPr="008435DD">
              <w:rPr>
                <w:rFonts w:ascii="MS Mincho" w:hAnsi="MS Mincho" w:hint="eastAsia"/>
              </w:rPr>
              <w:t>エバーコートＳＰ－１００</w:t>
            </w:r>
          </w:p>
          <w:p w14:paraId="149BF841" w14:textId="77777777" w:rsidR="00000FE7" w:rsidRPr="008435DD" w:rsidRDefault="00000FE7" w:rsidP="00A0728D">
            <w:pPr>
              <w:rPr>
                <w:rFonts w:ascii="MS Mincho" w:hAnsi="MS Mincho"/>
              </w:rPr>
            </w:pPr>
            <w:r>
              <w:rPr>
                <w:rFonts w:ascii="MS Mincho" w:hAnsi="MS Mincho" w:hint="eastAsia"/>
              </w:rPr>
              <w:t>（小分け）</w:t>
            </w:r>
          </w:p>
        </w:tc>
        <w:tc>
          <w:tcPr>
            <w:tcW w:w="2463" w:type="dxa"/>
            <w:tcBorders>
              <w:bottom w:val="dotted" w:sz="4" w:space="0" w:color="auto"/>
            </w:tcBorders>
            <w:vAlign w:val="center"/>
          </w:tcPr>
          <w:p w14:paraId="149BF842" w14:textId="77777777" w:rsidR="00000FE7" w:rsidRPr="008435DD" w:rsidRDefault="00000FE7" w:rsidP="00A0728D">
            <w:pPr>
              <w:jc w:val="left"/>
              <w:rPr>
                <w:rFonts w:ascii="MS Mincho" w:hAnsi="MS Mincho"/>
              </w:rPr>
            </w:pPr>
            <w:r>
              <w:rPr>
                <w:rFonts w:ascii="MS Mincho" w:hAnsi="MS Mincho" w:hint="eastAsia"/>
              </w:rPr>
              <w:t>３５．４㎏／セット</w:t>
            </w:r>
          </w:p>
        </w:tc>
        <w:tc>
          <w:tcPr>
            <w:tcW w:w="1790" w:type="dxa"/>
            <w:vMerge w:val="restart"/>
            <w:vAlign w:val="center"/>
          </w:tcPr>
          <w:p w14:paraId="149BF843" w14:textId="77777777" w:rsidR="00000FE7" w:rsidRPr="008435DD" w:rsidRDefault="00000FE7" w:rsidP="00A0728D">
            <w:pPr>
              <w:jc w:val="center"/>
              <w:rPr>
                <w:rFonts w:ascii="MS Mincho" w:hAnsi="MS Mincho"/>
              </w:rPr>
            </w:pPr>
            <w:r w:rsidRPr="008435DD">
              <w:rPr>
                <w:rFonts w:ascii="MS Mincho" w:hAnsi="MS Mincho" w:hint="eastAsia"/>
              </w:rPr>
              <w:t>Ａ剤：Ｂ剤</w:t>
            </w:r>
            <w:r>
              <w:rPr>
                <w:rFonts w:ascii="MS Mincho" w:hAnsi="MS Mincho" w:hint="eastAsia"/>
              </w:rPr>
              <w:t>＋</w:t>
            </w:r>
            <w:r w:rsidRPr="008435DD">
              <w:rPr>
                <w:rFonts w:ascii="MS Mincho" w:hAnsi="MS Mincho" w:hint="eastAsia"/>
              </w:rPr>
              <w:t>トナー</w:t>
            </w:r>
          </w:p>
          <w:p w14:paraId="149BF844" w14:textId="77777777" w:rsidR="00000FE7" w:rsidRPr="008435DD" w:rsidRDefault="00000FE7" w:rsidP="00A0728D">
            <w:pPr>
              <w:jc w:val="center"/>
              <w:rPr>
                <w:rFonts w:ascii="MS Mincho" w:hAnsi="MS Mincho"/>
              </w:rPr>
            </w:pPr>
            <w:r w:rsidRPr="008435DD">
              <w:rPr>
                <w:rFonts w:ascii="MS Mincho" w:hAnsi="MS Mincho" w:hint="eastAsia"/>
              </w:rPr>
              <w:t>＝１：１</w:t>
            </w:r>
          </w:p>
          <w:p w14:paraId="149BF845" w14:textId="77777777" w:rsidR="00000FE7" w:rsidRPr="008435DD" w:rsidRDefault="00000FE7" w:rsidP="00A0728D">
            <w:pPr>
              <w:jc w:val="center"/>
              <w:rPr>
                <w:rFonts w:ascii="MS Mincho" w:hAnsi="MS Mincho"/>
              </w:rPr>
            </w:pPr>
            <w:r w:rsidRPr="008435DD">
              <w:rPr>
                <w:rFonts w:ascii="MS Mincho" w:hAnsi="MS Mincho" w:hint="eastAsia"/>
              </w:rPr>
              <w:t>（容積比）</w:t>
            </w:r>
          </w:p>
        </w:tc>
        <w:tc>
          <w:tcPr>
            <w:tcW w:w="2462" w:type="dxa"/>
            <w:vMerge w:val="restart"/>
            <w:vAlign w:val="center"/>
          </w:tcPr>
          <w:p w14:paraId="149BF846" w14:textId="77777777" w:rsidR="00000FE7" w:rsidRPr="008435DD" w:rsidRDefault="00000FE7" w:rsidP="00A0728D">
            <w:pPr>
              <w:jc w:val="left"/>
              <w:rPr>
                <w:rFonts w:ascii="MS Mincho" w:hAnsi="MS Mincho"/>
                <w:sz w:val="18"/>
                <w:szCs w:val="18"/>
              </w:rPr>
            </w:pPr>
            <w:r w:rsidRPr="008435DD">
              <w:rPr>
                <w:rFonts w:ascii="MS Mincho" w:hAnsi="MS Mincho" w:hint="eastAsia"/>
                <w:sz w:val="18"/>
                <w:szCs w:val="18"/>
              </w:rPr>
              <w:t>２成分形超速硬化ウレタン防水材</w:t>
            </w:r>
            <w:r>
              <w:rPr>
                <w:rFonts w:ascii="MS Mincho" w:hAnsi="MS Mincho" w:hint="eastAsia"/>
                <w:sz w:val="18"/>
                <w:szCs w:val="18"/>
              </w:rPr>
              <w:t>＋</w:t>
            </w:r>
            <w:r w:rsidRPr="008435DD">
              <w:rPr>
                <w:rFonts w:ascii="MS Mincho" w:hAnsi="MS Mincho" w:hint="eastAsia"/>
                <w:sz w:val="18"/>
                <w:szCs w:val="18"/>
              </w:rPr>
              <w:t>トナー</w:t>
            </w:r>
          </w:p>
        </w:tc>
      </w:tr>
      <w:tr w:rsidR="00000FE7" w:rsidRPr="008435DD" w14:paraId="149BF84D" w14:textId="77777777" w:rsidTr="006B00F0">
        <w:trPr>
          <w:cantSplit/>
          <w:trHeight w:val="555"/>
          <w:jc w:val="center"/>
        </w:trPr>
        <w:tc>
          <w:tcPr>
            <w:tcW w:w="3201" w:type="dxa"/>
            <w:vMerge/>
            <w:tcBorders>
              <w:bottom w:val="dotted" w:sz="4" w:space="0" w:color="auto"/>
            </w:tcBorders>
            <w:vAlign w:val="center"/>
          </w:tcPr>
          <w:p w14:paraId="149BF848" w14:textId="77777777" w:rsidR="00000FE7" w:rsidRPr="008435DD" w:rsidRDefault="00000FE7" w:rsidP="00A0728D">
            <w:pPr>
              <w:rPr>
                <w:rFonts w:ascii="MS Mincho" w:hAnsi="MS Mincho"/>
              </w:rPr>
            </w:pPr>
          </w:p>
        </w:tc>
        <w:tc>
          <w:tcPr>
            <w:tcW w:w="2463" w:type="dxa"/>
            <w:tcBorders>
              <w:top w:val="dotted" w:sz="4" w:space="0" w:color="auto"/>
              <w:bottom w:val="dotted" w:sz="4" w:space="0" w:color="auto"/>
            </w:tcBorders>
            <w:vAlign w:val="center"/>
          </w:tcPr>
          <w:p w14:paraId="149BF849" w14:textId="77777777" w:rsidR="00000FE7" w:rsidRPr="008435DD" w:rsidRDefault="00000FE7" w:rsidP="00A0728D">
            <w:pPr>
              <w:wordWrap w:val="0"/>
              <w:jc w:val="right"/>
              <w:rPr>
                <w:rFonts w:ascii="MS Mincho" w:hAnsi="MS Mincho"/>
              </w:rPr>
            </w:pPr>
            <w:r w:rsidRPr="008435DD">
              <w:rPr>
                <w:rFonts w:ascii="MS Mincho" w:hAnsi="MS Mincho" w:hint="eastAsia"/>
              </w:rPr>
              <w:t xml:space="preserve">Ａ剤　</w:t>
            </w:r>
            <w:r>
              <w:rPr>
                <w:rFonts w:ascii="MS Mincho" w:hAnsi="MS Mincho" w:hint="eastAsia"/>
              </w:rPr>
              <w:t>１８</w:t>
            </w:r>
            <w:r w:rsidRPr="008435DD">
              <w:rPr>
                <w:rFonts w:ascii="MS Mincho" w:hAnsi="MS Mincho" w:hint="eastAsia"/>
              </w:rPr>
              <w:t>㎏／</w:t>
            </w:r>
            <w:r>
              <w:rPr>
                <w:rFonts w:ascii="MS Mincho" w:hAnsi="MS Mincho" w:hint="eastAsia"/>
              </w:rPr>
              <w:t>缶</w:t>
            </w:r>
          </w:p>
          <w:p w14:paraId="149BF84A" w14:textId="77777777" w:rsidR="00000FE7" w:rsidRPr="00236E02" w:rsidRDefault="00000FE7" w:rsidP="00A0728D">
            <w:pPr>
              <w:wordWrap w:val="0"/>
              <w:jc w:val="right"/>
              <w:rPr>
                <w:rFonts w:ascii="MS Mincho" w:hAnsi="MS Mincho"/>
              </w:rPr>
            </w:pPr>
            <w:r>
              <w:rPr>
                <w:rFonts w:ascii="MS Mincho" w:hAnsi="MS Mincho" w:hint="eastAsia"/>
              </w:rPr>
              <w:t>Ｂ剤　１６</w:t>
            </w:r>
            <w:r w:rsidRPr="008435DD">
              <w:rPr>
                <w:rFonts w:ascii="MS Mincho" w:hAnsi="MS Mincho" w:hint="eastAsia"/>
              </w:rPr>
              <w:t>㎏／</w:t>
            </w:r>
            <w:r>
              <w:rPr>
                <w:rFonts w:ascii="MS Mincho" w:hAnsi="MS Mincho" w:hint="eastAsia"/>
              </w:rPr>
              <w:t>缶</w:t>
            </w:r>
          </w:p>
        </w:tc>
        <w:tc>
          <w:tcPr>
            <w:tcW w:w="1790" w:type="dxa"/>
            <w:vMerge/>
            <w:vAlign w:val="center"/>
          </w:tcPr>
          <w:p w14:paraId="149BF84B" w14:textId="77777777" w:rsidR="00000FE7" w:rsidRPr="008435DD" w:rsidRDefault="00000FE7" w:rsidP="00A0728D">
            <w:pPr>
              <w:jc w:val="center"/>
              <w:rPr>
                <w:rFonts w:ascii="MS Mincho" w:hAnsi="MS Mincho"/>
              </w:rPr>
            </w:pPr>
          </w:p>
        </w:tc>
        <w:tc>
          <w:tcPr>
            <w:tcW w:w="2462" w:type="dxa"/>
            <w:vMerge/>
            <w:vAlign w:val="center"/>
          </w:tcPr>
          <w:p w14:paraId="149BF84C" w14:textId="77777777" w:rsidR="00000FE7" w:rsidRPr="008435DD" w:rsidRDefault="00000FE7" w:rsidP="00A0728D">
            <w:pPr>
              <w:jc w:val="left"/>
              <w:rPr>
                <w:rFonts w:ascii="MS Mincho" w:hAnsi="MS Mincho"/>
                <w:sz w:val="18"/>
                <w:szCs w:val="18"/>
              </w:rPr>
            </w:pPr>
          </w:p>
        </w:tc>
      </w:tr>
      <w:tr w:rsidR="00000FE7" w:rsidRPr="008435DD" w14:paraId="149BF852" w14:textId="77777777" w:rsidTr="006B00F0">
        <w:trPr>
          <w:cantSplit/>
          <w:trHeight w:val="385"/>
          <w:jc w:val="center"/>
        </w:trPr>
        <w:tc>
          <w:tcPr>
            <w:tcW w:w="3201" w:type="dxa"/>
            <w:tcBorders>
              <w:top w:val="dotted" w:sz="4" w:space="0" w:color="auto"/>
            </w:tcBorders>
            <w:vAlign w:val="center"/>
          </w:tcPr>
          <w:p w14:paraId="149BF84E" w14:textId="77777777" w:rsidR="00000FE7" w:rsidRPr="008435DD" w:rsidRDefault="00000FE7" w:rsidP="00A0728D">
            <w:pPr>
              <w:rPr>
                <w:rFonts w:ascii="MS Mincho" w:hAnsi="MS Mincho"/>
              </w:rPr>
            </w:pPr>
            <w:r w:rsidRPr="008435DD">
              <w:rPr>
                <w:rFonts w:ascii="MS Mincho" w:hAnsi="MS Mincho" w:hint="eastAsia"/>
              </w:rPr>
              <w:t>スプレートナー</w:t>
            </w:r>
            <w:r>
              <w:rPr>
                <w:rFonts w:ascii="MS Mincho" w:hAnsi="MS Mincho" w:hint="eastAsia"/>
              </w:rPr>
              <w:t>（小分け）</w:t>
            </w:r>
          </w:p>
        </w:tc>
        <w:tc>
          <w:tcPr>
            <w:tcW w:w="2463" w:type="dxa"/>
            <w:tcBorders>
              <w:top w:val="dotted" w:sz="4" w:space="0" w:color="auto"/>
            </w:tcBorders>
            <w:vAlign w:val="center"/>
          </w:tcPr>
          <w:p w14:paraId="149BF84F" w14:textId="77777777" w:rsidR="00000FE7" w:rsidRPr="008435DD" w:rsidRDefault="00000FE7" w:rsidP="00A0728D">
            <w:pPr>
              <w:jc w:val="right"/>
              <w:rPr>
                <w:rFonts w:ascii="MS Mincho" w:hAnsi="MS Mincho"/>
              </w:rPr>
            </w:pPr>
            <w:r w:rsidRPr="008435DD">
              <w:rPr>
                <w:rFonts w:ascii="MS Mincho" w:hAnsi="MS Mincho" w:hint="eastAsia"/>
              </w:rPr>
              <w:t>１</w:t>
            </w:r>
            <w:r>
              <w:rPr>
                <w:rFonts w:ascii="MS Mincho" w:hAnsi="MS Mincho" w:hint="eastAsia"/>
              </w:rPr>
              <w:t>．４</w:t>
            </w:r>
            <w:r w:rsidRPr="008435DD">
              <w:rPr>
                <w:rFonts w:ascii="MS Mincho" w:hAnsi="MS Mincho" w:hint="eastAsia"/>
              </w:rPr>
              <w:t>㎏／缶</w:t>
            </w:r>
          </w:p>
        </w:tc>
        <w:tc>
          <w:tcPr>
            <w:tcW w:w="1790" w:type="dxa"/>
            <w:vMerge/>
            <w:vAlign w:val="center"/>
          </w:tcPr>
          <w:p w14:paraId="149BF850" w14:textId="77777777" w:rsidR="00000FE7" w:rsidRPr="008435DD" w:rsidRDefault="00000FE7" w:rsidP="00A0728D">
            <w:pPr>
              <w:jc w:val="center"/>
              <w:rPr>
                <w:rFonts w:ascii="MS Mincho" w:hAnsi="MS Mincho"/>
              </w:rPr>
            </w:pPr>
          </w:p>
        </w:tc>
        <w:tc>
          <w:tcPr>
            <w:tcW w:w="2462" w:type="dxa"/>
            <w:vMerge/>
            <w:vAlign w:val="center"/>
          </w:tcPr>
          <w:p w14:paraId="149BF851" w14:textId="77777777" w:rsidR="00000FE7" w:rsidRPr="008435DD" w:rsidRDefault="00000FE7" w:rsidP="00A0728D">
            <w:pPr>
              <w:jc w:val="left"/>
              <w:rPr>
                <w:rFonts w:ascii="MS Mincho" w:hAnsi="MS Mincho"/>
                <w:sz w:val="18"/>
                <w:szCs w:val="18"/>
              </w:rPr>
            </w:pPr>
          </w:p>
        </w:tc>
      </w:tr>
      <w:tr w:rsidR="00000FE7" w:rsidRPr="0085796F" w14:paraId="149BF858" w14:textId="77777777" w:rsidTr="006B00F0">
        <w:trPr>
          <w:cantSplit/>
          <w:trHeight w:val="398"/>
          <w:jc w:val="center"/>
        </w:trPr>
        <w:tc>
          <w:tcPr>
            <w:tcW w:w="3201" w:type="dxa"/>
            <w:vMerge w:val="restart"/>
            <w:vAlign w:val="center"/>
          </w:tcPr>
          <w:p w14:paraId="149BF853" w14:textId="77777777" w:rsidR="00000FE7" w:rsidRPr="0085796F" w:rsidRDefault="00000FE7" w:rsidP="00A0728D">
            <w:pPr>
              <w:rPr>
                <w:rFonts w:ascii="MS Mincho" w:hAnsi="MS Mincho"/>
              </w:rPr>
            </w:pPr>
            <w:r w:rsidRPr="0085796F">
              <w:rPr>
                <w:rFonts w:ascii="MS Mincho" w:hAnsi="MS Mincho" w:hint="eastAsia"/>
              </w:rPr>
              <w:t>ＳＱトップ（高反射色）</w:t>
            </w:r>
          </w:p>
        </w:tc>
        <w:tc>
          <w:tcPr>
            <w:tcW w:w="2463" w:type="dxa"/>
            <w:tcBorders>
              <w:bottom w:val="dotted" w:sz="4" w:space="0" w:color="auto"/>
            </w:tcBorders>
            <w:vAlign w:val="center"/>
          </w:tcPr>
          <w:p w14:paraId="149BF854" w14:textId="77777777" w:rsidR="00000FE7" w:rsidRPr="0085796F" w:rsidRDefault="00000FE7" w:rsidP="00A0728D">
            <w:pPr>
              <w:jc w:val="left"/>
              <w:rPr>
                <w:rFonts w:ascii="MS Mincho" w:hAnsi="MS Mincho"/>
              </w:rPr>
            </w:pPr>
            <w:r w:rsidRPr="0085796F">
              <w:rPr>
                <w:rFonts w:ascii="MS Mincho" w:hAnsi="MS Mincho" w:hint="eastAsia"/>
              </w:rPr>
              <w:t>１５㎏／セット</w:t>
            </w:r>
          </w:p>
        </w:tc>
        <w:tc>
          <w:tcPr>
            <w:tcW w:w="1790" w:type="dxa"/>
            <w:vMerge w:val="restart"/>
            <w:vAlign w:val="center"/>
          </w:tcPr>
          <w:p w14:paraId="149BF855" w14:textId="77777777" w:rsidR="00000FE7" w:rsidRPr="0085796F" w:rsidRDefault="00000FE7" w:rsidP="00A0728D">
            <w:pPr>
              <w:jc w:val="center"/>
              <w:rPr>
                <w:rFonts w:ascii="MS Mincho" w:hAnsi="MS Mincho"/>
              </w:rPr>
            </w:pPr>
            <w:r w:rsidRPr="0085796F">
              <w:rPr>
                <w:rFonts w:ascii="MS Mincho" w:hAnsi="MS Mincho" w:hint="eastAsia"/>
              </w:rPr>
              <w:t>主剤：硬化剤</w:t>
            </w:r>
          </w:p>
          <w:p w14:paraId="149BF856" w14:textId="77777777" w:rsidR="00000FE7" w:rsidRPr="0085796F" w:rsidRDefault="00000FE7" w:rsidP="00A0728D">
            <w:pPr>
              <w:jc w:val="center"/>
              <w:rPr>
                <w:rFonts w:ascii="MS Mincho" w:hAnsi="MS Mincho"/>
              </w:rPr>
            </w:pPr>
            <w:r w:rsidRPr="0085796F">
              <w:rPr>
                <w:rFonts w:ascii="MS Mincho" w:hAnsi="MS Mincho" w:hint="eastAsia"/>
              </w:rPr>
              <w:t>＝２：３</w:t>
            </w:r>
          </w:p>
        </w:tc>
        <w:tc>
          <w:tcPr>
            <w:tcW w:w="2462" w:type="dxa"/>
            <w:vMerge w:val="restart"/>
            <w:vAlign w:val="center"/>
          </w:tcPr>
          <w:p w14:paraId="149BF857" w14:textId="77777777" w:rsidR="00000FE7" w:rsidRPr="0085796F" w:rsidRDefault="00000FE7" w:rsidP="00A0728D">
            <w:pPr>
              <w:jc w:val="left"/>
              <w:rPr>
                <w:rFonts w:ascii="MS Mincho" w:hAnsi="MS Mincho"/>
                <w:sz w:val="18"/>
                <w:szCs w:val="18"/>
              </w:rPr>
            </w:pPr>
            <w:r w:rsidRPr="0085796F">
              <w:rPr>
                <w:rFonts w:ascii="MS Mincho" w:hAnsi="MS Mincho" w:hint="eastAsia"/>
                <w:sz w:val="18"/>
                <w:szCs w:val="18"/>
              </w:rPr>
              <w:t>２成分形アクリルウレタン樹脂トップコート（溶剤系）</w:t>
            </w:r>
          </w:p>
        </w:tc>
      </w:tr>
      <w:tr w:rsidR="00000FE7" w:rsidRPr="0085796F" w14:paraId="149BF85E" w14:textId="77777777" w:rsidTr="006B00F0">
        <w:trPr>
          <w:cantSplit/>
          <w:trHeight w:val="397"/>
          <w:jc w:val="center"/>
        </w:trPr>
        <w:tc>
          <w:tcPr>
            <w:tcW w:w="3201" w:type="dxa"/>
            <w:vMerge/>
            <w:vAlign w:val="center"/>
          </w:tcPr>
          <w:p w14:paraId="149BF859" w14:textId="77777777" w:rsidR="00000FE7" w:rsidRPr="0085796F" w:rsidRDefault="00000FE7" w:rsidP="00A0728D">
            <w:pPr>
              <w:rPr>
                <w:rFonts w:ascii="MS Mincho" w:hAnsi="MS Mincho"/>
              </w:rPr>
            </w:pPr>
          </w:p>
        </w:tc>
        <w:tc>
          <w:tcPr>
            <w:tcW w:w="2463" w:type="dxa"/>
            <w:tcBorders>
              <w:top w:val="dotted" w:sz="4" w:space="0" w:color="auto"/>
            </w:tcBorders>
            <w:vAlign w:val="center"/>
          </w:tcPr>
          <w:p w14:paraId="149BF85A" w14:textId="77777777" w:rsidR="00000FE7" w:rsidRPr="0085796F" w:rsidRDefault="00000FE7" w:rsidP="00A0728D">
            <w:pPr>
              <w:wordWrap w:val="0"/>
              <w:jc w:val="right"/>
              <w:rPr>
                <w:rFonts w:ascii="MS Mincho" w:hAnsi="MS Mincho"/>
              </w:rPr>
            </w:pPr>
            <w:r w:rsidRPr="0085796F">
              <w:rPr>
                <w:rFonts w:ascii="MS Mincho" w:hAnsi="MS Mincho" w:hint="eastAsia"/>
              </w:rPr>
              <w:t>主　剤　６㎏／缶</w:t>
            </w:r>
          </w:p>
          <w:p w14:paraId="149BF85B" w14:textId="77777777" w:rsidR="00000FE7" w:rsidRPr="0085796F" w:rsidRDefault="00000FE7" w:rsidP="00A0728D">
            <w:pPr>
              <w:wordWrap w:val="0"/>
              <w:jc w:val="right"/>
              <w:rPr>
                <w:rFonts w:ascii="MS Mincho" w:hAnsi="MS Mincho"/>
              </w:rPr>
            </w:pPr>
            <w:r w:rsidRPr="0085796F">
              <w:rPr>
                <w:rFonts w:ascii="MS Mincho" w:hAnsi="MS Mincho" w:hint="eastAsia"/>
              </w:rPr>
              <w:t>硬化剤　９㎏／缶</w:t>
            </w:r>
          </w:p>
        </w:tc>
        <w:tc>
          <w:tcPr>
            <w:tcW w:w="1790" w:type="dxa"/>
            <w:vMerge/>
            <w:vAlign w:val="center"/>
          </w:tcPr>
          <w:p w14:paraId="149BF85C" w14:textId="77777777" w:rsidR="00000FE7" w:rsidRPr="0085796F" w:rsidRDefault="00000FE7" w:rsidP="00A0728D">
            <w:pPr>
              <w:jc w:val="center"/>
              <w:rPr>
                <w:rFonts w:ascii="MS Mincho" w:hAnsi="MS Mincho"/>
              </w:rPr>
            </w:pPr>
          </w:p>
        </w:tc>
        <w:tc>
          <w:tcPr>
            <w:tcW w:w="2462" w:type="dxa"/>
            <w:vMerge/>
            <w:vAlign w:val="center"/>
          </w:tcPr>
          <w:p w14:paraId="149BF85D" w14:textId="77777777" w:rsidR="00000FE7" w:rsidRPr="0085796F" w:rsidRDefault="00000FE7" w:rsidP="00A0728D">
            <w:pPr>
              <w:jc w:val="left"/>
              <w:rPr>
                <w:rFonts w:ascii="MS Mincho" w:hAnsi="MS Mincho"/>
                <w:sz w:val="18"/>
                <w:szCs w:val="18"/>
              </w:rPr>
            </w:pPr>
          </w:p>
        </w:tc>
      </w:tr>
    </w:tbl>
    <w:p w14:paraId="149BF85F" w14:textId="77777777" w:rsidR="00000FE7" w:rsidRDefault="00000FE7" w:rsidP="00000FE7">
      <w:pPr>
        <w:rPr>
          <w:rFonts w:ascii="MS Mincho" w:hAnsi="MS Mincho"/>
          <w:b/>
          <w:bCs/>
        </w:rPr>
      </w:pPr>
    </w:p>
    <w:p w14:paraId="149BF860" w14:textId="77777777" w:rsidR="006B00F0" w:rsidRDefault="006B00F0" w:rsidP="00000FE7">
      <w:pPr>
        <w:rPr>
          <w:rFonts w:ascii="MS Mincho" w:hAnsi="MS Mincho"/>
          <w:b/>
          <w:bCs/>
        </w:rPr>
      </w:pPr>
    </w:p>
    <w:p w14:paraId="149BF861" w14:textId="77777777" w:rsidR="006B00F0" w:rsidRDefault="006B00F0" w:rsidP="00000FE7">
      <w:pPr>
        <w:rPr>
          <w:rFonts w:ascii="MS Mincho" w:hAnsi="MS Mincho"/>
          <w:b/>
          <w:bCs/>
        </w:rPr>
      </w:pPr>
    </w:p>
    <w:p w14:paraId="149BF862" w14:textId="77777777" w:rsidR="006B00F0" w:rsidRDefault="006B00F0" w:rsidP="00000FE7">
      <w:pPr>
        <w:rPr>
          <w:rFonts w:ascii="MS Mincho" w:hAnsi="MS Mincho"/>
          <w:b/>
          <w:bCs/>
        </w:rPr>
      </w:pPr>
    </w:p>
    <w:p w14:paraId="149BF863" w14:textId="77777777" w:rsidR="006B00F0" w:rsidRDefault="006B00F0" w:rsidP="00000FE7">
      <w:pPr>
        <w:rPr>
          <w:rFonts w:ascii="MS Mincho" w:hAnsi="MS Mincho"/>
          <w:b/>
          <w:bCs/>
        </w:rPr>
      </w:pPr>
    </w:p>
    <w:p w14:paraId="149BF864" w14:textId="77777777" w:rsidR="006B00F0" w:rsidRDefault="006B00F0" w:rsidP="00000FE7">
      <w:pPr>
        <w:rPr>
          <w:rFonts w:ascii="MS Mincho" w:hAnsi="MS Mincho"/>
          <w:b/>
          <w:bCs/>
        </w:rPr>
      </w:pPr>
    </w:p>
    <w:p w14:paraId="149BF865" w14:textId="77777777" w:rsidR="006B00F0" w:rsidRDefault="006B00F0" w:rsidP="00000FE7">
      <w:pPr>
        <w:rPr>
          <w:rFonts w:ascii="MS Mincho" w:hAnsi="MS Mincho"/>
          <w:b/>
          <w:bCs/>
        </w:rPr>
      </w:pPr>
    </w:p>
    <w:p w14:paraId="149BF866" w14:textId="77777777" w:rsidR="006B00F0" w:rsidRDefault="006B00F0" w:rsidP="00000FE7">
      <w:pPr>
        <w:rPr>
          <w:rFonts w:ascii="MS Mincho" w:hAnsi="MS Mincho"/>
          <w:b/>
          <w:bCs/>
        </w:rPr>
      </w:pPr>
    </w:p>
    <w:p w14:paraId="149BF867" w14:textId="77777777" w:rsidR="006B00F0" w:rsidRDefault="006B00F0" w:rsidP="00000FE7">
      <w:pPr>
        <w:rPr>
          <w:rFonts w:ascii="MS Mincho" w:hAnsi="MS Mincho"/>
          <w:b/>
          <w:bCs/>
        </w:rPr>
      </w:pPr>
    </w:p>
    <w:p w14:paraId="149BF868" w14:textId="77777777" w:rsidR="006B00F0" w:rsidRDefault="006B00F0" w:rsidP="00000FE7">
      <w:pPr>
        <w:rPr>
          <w:rFonts w:ascii="MS Mincho" w:hAnsi="MS Mincho"/>
          <w:b/>
          <w:bCs/>
        </w:rPr>
      </w:pPr>
    </w:p>
    <w:p w14:paraId="149BF869" w14:textId="77777777" w:rsidR="006B00F0" w:rsidRDefault="006B00F0" w:rsidP="00000FE7">
      <w:pPr>
        <w:rPr>
          <w:rFonts w:ascii="MS Mincho" w:hAnsi="MS Mincho"/>
          <w:b/>
          <w:bCs/>
        </w:rPr>
      </w:pPr>
    </w:p>
    <w:p w14:paraId="149BF86A" w14:textId="77777777" w:rsidR="006B00F0" w:rsidRDefault="006B00F0" w:rsidP="00000FE7">
      <w:pPr>
        <w:rPr>
          <w:rFonts w:ascii="MS Mincho" w:hAnsi="MS Mincho"/>
          <w:b/>
          <w:bCs/>
        </w:rPr>
      </w:pPr>
    </w:p>
    <w:p w14:paraId="149BF86B" w14:textId="77777777" w:rsidR="006B00F0" w:rsidRDefault="006B00F0" w:rsidP="00000FE7">
      <w:pPr>
        <w:rPr>
          <w:rFonts w:ascii="MS Mincho" w:hAnsi="MS Mincho"/>
          <w:b/>
          <w:bCs/>
        </w:rPr>
      </w:pPr>
    </w:p>
    <w:p w14:paraId="149BF86C" w14:textId="77777777" w:rsidR="006B00F0" w:rsidRDefault="006B00F0" w:rsidP="00000FE7">
      <w:pPr>
        <w:rPr>
          <w:rFonts w:ascii="MS Mincho" w:hAnsi="MS Mincho"/>
          <w:b/>
          <w:bCs/>
        </w:rPr>
      </w:pPr>
    </w:p>
    <w:p w14:paraId="149BF86D" w14:textId="77777777" w:rsidR="006B00F0" w:rsidRDefault="006B00F0" w:rsidP="00000FE7">
      <w:pPr>
        <w:rPr>
          <w:rFonts w:ascii="MS Mincho" w:hAnsi="MS Mincho"/>
          <w:b/>
          <w:bCs/>
        </w:rPr>
      </w:pPr>
    </w:p>
    <w:p w14:paraId="149BF86E" w14:textId="77777777" w:rsidR="006B00F0" w:rsidRDefault="006B00F0" w:rsidP="00000FE7">
      <w:pPr>
        <w:rPr>
          <w:rFonts w:ascii="MS Mincho" w:hAnsi="MS Mincho"/>
          <w:b/>
          <w:bCs/>
        </w:rPr>
      </w:pPr>
    </w:p>
    <w:p w14:paraId="149BF86F" w14:textId="77777777" w:rsidR="006B00F0" w:rsidRDefault="006B00F0" w:rsidP="00000FE7">
      <w:pPr>
        <w:rPr>
          <w:rFonts w:ascii="MS Mincho" w:hAnsi="MS Mincho"/>
          <w:b/>
          <w:bCs/>
        </w:rPr>
      </w:pPr>
    </w:p>
    <w:p w14:paraId="149BF870" w14:textId="77777777" w:rsidR="006B00F0" w:rsidRDefault="006B00F0" w:rsidP="00000FE7">
      <w:pPr>
        <w:rPr>
          <w:rFonts w:ascii="MS Mincho" w:hAnsi="MS Mincho"/>
          <w:b/>
          <w:bCs/>
        </w:rPr>
      </w:pPr>
    </w:p>
    <w:p w14:paraId="149BF871" w14:textId="77777777" w:rsidR="006B00F0" w:rsidRDefault="006B00F0" w:rsidP="00000FE7">
      <w:pPr>
        <w:rPr>
          <w:rFonts w:ascii="MS Mincho" w:hAnsi="MS Mincho"/>
          <w:b/>
          <w:bCs/>
        </w:rPr>
      </w:pPr>
    </w:p>
    <w:p w14:paraId="149BF872" w14:textId="77777777" w:rsidR="006B00F0" w:rsidRDefault="006B00F0" w:rsidP="00000FE7">
      <w:pPr>
        <w:rPr>
          <w:rFonts w:ascii="MS Mincho" w:hAnsi="MS Mincho"/>
          <w:b/>
          <w:bCs/>
        </w:rPr>
      </w:pPr>
    </w:p>
    <w:p w14:paraId="149BF873" w14:textId="77777777" w:rsidR="006B00F0" w:rsidRDefault="006B00F0" w:rsidP="00000FE7">
      <w:pPr>
        <w:rPr>
          <w:rFonts w:ascii="MS Mincho" w:hAnsi="MS Mincho"/>
          <w:b/>
          <w:bCs/>
        </w:rPr>
      </w:pPr>
    </w:p>
    <w:p w14:paraId="149BF874" w14:textId="77777777" w:rsidR="006B00F0" w:rsidRDefault="006B00F0" w:rsidP="00000FE7">
      <w:pPr>
        <w:rPr>
          <w:rFonts w:ascii="MS Mincho" w:hAnsi="MS Mincho"/>
          <w:b/>
          <w:bCs/>
        </w:rPr>
      </w:pPr>
    </w:p>
    <w:p w14:paraId="149BF875" w14:textId="77777777" w:rsidR="006B00F0" w:rsidRDefault="006B00F0" w:rsidP="00000FE7">
      <w:pPr>
        <w:rPr>
          <w:rFonts w:ascii="MS Mincho" w:hAnsi="MS Mincho"/>
          <w:b/>
          <w:bCs/>
        </w:rPr>
      </w:pPr>
    </w:p>
    <w:p w14:paraId="149BF876" w14:textId="77777777" w:rsidR="006B00F0" w:rsidRDefault="006B00F0" w:rsidP="00000FE7">
      <w:pPr>
        <w:rPr>
          <w:rFonts w:ascii="MS Mincho" w:hAnsi="MS Mincho"/>
          <w:b/>
          <w:bCs/>
        </w:rPr>
      </w:pPr>
    </w:p>
    <w:p w14:paraId="149BF877" w14:textId="77777777" w:rsidR="006B00F0" w:rsidRDefault="006B00F0" w:rsidP="00000FE7">
      <w:pPr>
        <w:rPr>
          <w:rFonts w:ascii="MS Mincho" w:hAnsi="MS Mincho"/>
          <w:b/>
          <w:bCs/>
        </w:rPr>
      </w:pPr>
    </w:p>
    <w:p w14:paraId="149BF878" w14:textId="77777777" w:rsidR="006B00F0" w:rsidRDefault="006B00F0" w:rsidP="00000FE7">
      <w:pPr>
        <w:rPr>
          <w:rFonts w:ascii="MS Mincho" w:hAnsi="MS Mincho"/>
          <w:b/>
          <w:bCs/>
        </w:rPr>
      </w:pPr>
    </w:p>
    <w:p w14:paraId="149BF879" w14:textId="77777777" w:rsidR="006B00F0" w:rsidRDefault="006B00F0" w:rsidP="00000FE7">
      <w:pPr>
        <w:rPr>
          <w:rFonts w:ascii="MS Mincho" w:hAnsi="MS Mincho"/>
          <w:b/>
          <w:bCs/>
        </w:rPr>
      </w:pPr>
    </w:p>
    <w:p w14:paraId="149BF87A" w14:textId="77777777" w:rsidR="006B00F0" w:rsidRDefault="006B00F0" w:rsidP="00000FE7">
      <w:pPr>
        <w:rPr>
          <w:rFonts w:ascii="MS Mincho" w:hAnsi="MS Mincho"/>
          <w:b/>
          <w:bCs/>
        </w:rPr>
      </w:pPr>
    </w:p>
    <w:p w14:paraId="149BF87B" w14:textId="77777777" w:rsidR="006B00F0" w:rsidRPr="0085796F" w:rsidRDefault="006B00F0" w:rsidP="00000FE7">
      <w:pPr>
        <w:rPr>
          <w:rFonts w:ascii="MS Mincho" w:hAnsi="MS Mincho"/>
          <w:b/>
          <w:bCs/>
        </w:rPr>
      </w:pPr>
    </w:p>
    <w:p w14:paraId="149BF87C" w14:textId="77777777" w:rsidR="00BD671B" w:rsidRPr="0085796F" w:rsidRDefault="00BD671B" w:rsidP="00BD671B">
      <w:pPr>
        <w:rPr>
          <w:rFonts w:ascii="MS Mincho" w:hAnsi="MS Mincho"/>
          <w:b/>
          <w:bCs/>
        </w:rPr>
      </w:pPr>
      <w:r w:rsidRPr="0085796F">
        <w:rPr>
          <w:rFonts w:ascii="MS Mincho" w:hAnsi="MS Mincho" w:hint="eastAsia"/>
          <w:b/>
          <w:bCs/>
        </w:rPr>
        <w:t>施工の流れ</w:t>
      </w:r>
    </w:p>
    <w:p w14:paraId="149BF87D" w14:textId="77777777" w:rsidR="000E52F1" w:rsidRPr="0085796F" w:rsidRDefault="000E52F1" w:rsidP="000E52F1">
      <w:pPr>
        <w:rPr>
          <w:rFonts w:ascii="MS Mincho" w:hAnsi="MS Mincho"/>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85796F" w14:paraId="149BF880"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49BF87E" w14:textId="77777777" w:rsidR="000E52F1" w:rsidRPr="0085796F" w:rsidRDefault="000E52F1" w:rsidP="002E4886">
            <w:pPr>
              <w:widowControl/>
              <w:jc w:val="center"/>
              <w:rPr>
                <w:rFonts w:ascii="MS Mincho" w:hAnsi="MS Mincho" w:cs="MS PGothic"/>
                <w:kern w:val="0"/>
                <w:szCs w:val="21"/>
              </w:rPr>
            </w:pPr>
            <w:r w:rsidRPr="0085796F">
              <w:rPr>
                <w:rFonts w:ascii="MS Mincho" w:hAnsi="MS Mincho" w:cs="MS PGothic" w:hint="eastAsia"/>
                <w:kern w:val="0"/>
                <w:szCs w:val="21"/>
              </w:rPr>
              <w:t>平場面：</w:t>
            </w:r>
            <w:r w:rsidR="0002415C" w:rsidRPr="0085796F">
              <w:rPr>
                <w:rFonts w:ascii="MS Mincho" w:hAnsi="MS Mincho" w:hint="eastAsia"/>
                <w:szCs w:val="21"/>
              </w:rPr>
              <w:t>ＳＰＲＦ－２００</w:t>
            </w:r>
            <w:r w:rsidRPr="0085796F">
              <w:rPr>
                <w:rFonts w:ascii="MS Mincho" w:hAnsi="MS Mincho" w:cs="MS PGothic"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49BF87F" w14:textId="77777777" w:rsidR="000E52F1" w:rsidRPr="0085796F" w:rsidRDefault="000E52F1" w:rsidP="002E4886">
            <w:pPr>
              <w:widowControl/>
              <w:jc w:val="center"/>
              <w:rPr>
                <w:rFonts w:ascii="MS Mincho" w:hAnsi="MS Mincho" w:cs="MS PGothic"/>
                <w:kern w:val="0"/>
                <w:szCs w:val="21"/>
              </w:rPr>
            </w:pPr>
            <w:r w:rsidRPr="0085796F">
              <w:rPr>
                <w:rFonts w:ascii="MS Mincho" w:hAnsi="MS Mincho" w:cs="MS PGothic" w:hint="eastAsia"/>
                <w:kern w:val="0"/>
                <w:szCs w:val="21"/>
              </w:rPr>
              <w:t>立上り面：</w:t>
            </w:r>
            <w:r w:rsidR="00E8753E" w:rsidRPr="0085796F">
              <w:rPr>
                <w:rFonts w:ascii="MS Mincho" w:hAnsi="MS Mincho" w:hint="eastAsia"/>
                <w:szCs w:val="21"/>
              </w:rPr>
              <w:t>ＳＰＭ－２００ＬＦ</w:t>
            </w:r>
            <w:r w:rsidRPr="0085796F">
              <w:rPr>
                <w:rFonts w:ascii="MS Mincho" w:hAnsi="MS Mincho" w:cs="MS PGothic" w:hint="eastAsia"/>
                <w:kern w:val="0"/>
                <w:szCs w:val="21"/>
              </w:rPr>
              <w:t>工法</w:t>
            </w:r>
          </w:p>
        </w:tc>
      </w:tr>
      <w:tr w:rsidR="000E52F1" w:rsidRPr="0085796F" w14:paraId="149BF883" w14:textId="77777777" w:rsidTr="002E4886">
        <w:trPr>
          <w:trHeight w:val="227"/>
        </w:trPr>
        <w:tc>
          <w:tcPr>
            <w:tcW w:w="4080" w:type="dxa"/>
            <w:tcBorders>
              <w:top w:val="single" w:sz="12" w:space="0" w:color="auto"/>
              <w:bottom w:val="single" w:sz="4" w:space="0" w:color="auto"/>
              <w:right w:val="nil"/>
            </w:tcBorders>
            <w:shd w:val="clear" w:color="auto" w:fill="auto"/>
            <w:noWrap/>
            <w:vAlign w:val="center"/>
            <w:hideMark/>
          </w:tcPr>
          <w:p w14:paraId="149BF881" w14:textId="77777777" w:rsidR="000E52F1" w:rsidRPr="0085796F" w:rsidRDefault="000E52F1" w:rsidP="002E4886">
            <w:pPr>
              <w:widowControl/>
              <w:jc w:val="center"/>
              <w:rPr>
                <w:rFonts w:ascii="MS Mincho" w:hAnsi="MS Mincho" w:cs="MS PGothic"/>
                <w:kern w:val="0"/>
                <w:szCs w:val="21"/>
              </w:rPr>
            </w:pPr>
            <w:r w:rsidRPr="0085796F">
              <w:rPr>
                <w:rFonts w:ascii="MS Mincho" w:hAnsi="MS Mincho" w:cs="MS PGothic"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49BF882" w14:textId="77777777" w:rsidR="000E52F1" w:rsidRPr="0085796F" w:rsidRDefault="000E52F1" w:rsidP="002E4886">
            <w:pPr>
              <w:widowControl/>
              <w:jc w:val="center"/>
              <w:rPr>
                <w:rFonts w:ascii="MS Mincho" w:hAnsi="MS Mincho" w:cs="MS PGothic"/>
                <w:kern w:val="0"/>
                <w:szCs w:val="21"/>
              </w:rPr>
            </w:pPr>
            <w:r w:rsidRPr="0085796F">
              <w:rPr>
                <w:rFonts w:ascii="MS Mincho" w:hAnsi="MS Mincho" w:cs="MS PGothic" w:hint="eastAsia"/>
                <w:kern w:val="0"/>
                <w:szCs w:val="21"/>
              </w:rPr>
              <w:t xml:space="preserve">　</w:t>
            </w:r>
          </w:p>
        </w:tc>
      </w:tr>
      <w:tr w:rsidR="000E52F1" w:rsidRPr="0085796F" w14:paraId="149BF885"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BF884" w14:textId="77777777" w:rsidR="000E52F1" w:rsidRPr="0085796F" w:rsidRDefault="000E52F1" w:rsidP="002E4886">
            <w:pPr>
              <w:widowControl/>
              <w:jc w:val="center"/>
              <w:rPr>
                <w:rFonts w:ascii="MS Mincho" w:hAnsi="MS Mincho" w:cs="MS PGothic"/>
                <w:kern w:val="0"/>
                <w:szCs w:val="21"/>
              </w:rPr>
            </w:pPr>
            <w:r w:rsidRPr="0085796F">
              <w:rPr>
                <w:rFonts w:ascii="MS Mincho" w:hAnsi="MS Mincho" w:cs="MS PGothic" w:hint="eastAsia"/>
                <w:kern w:val="0"/>
                <w:szCs w:val="21"/>
              </w:rPr>
              <w:t>下地確認・下地清掃</w:t>
            </w:r>
          </w:p>
        </w:tc>
      </w:tr>
      <w:tr w:rsidR="00751E48" w:rsidRPr="0085796F" w14:paraId="149BF888" w14:textId="77777777" w:rsidTr="006B00F0">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BF886" w14:textId="559B9044" w:rsidR="000E52F1" w:rsidRPr="0085796F" w:rsidRDefault="00907AC5" w:rsidP="002E4886">
            <w:pPr>
              <w:widowControl/>
              <w:jc w:val="center"/>
              <w:rPr>
                <w:rFonts w:ascii="MS Mincho" w:hAnsi="MS Mincho" w:cs="MS PGothic"/>
                <w:kern w:val="0"/>
                <w:szCs w:val="21"/>
              </w:rPr>
            </w:pPr>
            <w:r>
              <w:rPr>
                <w:rFonts w:ascii="MS Mincho" w:hAnsi="MS Mincho" w:cs="MS PGothic"/>
                <w:noProof/>
                <w:kern w:val="0"/>
                <w:szCs w:val="21"/>
              </w:rPr>
              <mc:AlternateContent>
                <mc:Choice Requires="wps">
                  <w:drawing>
                    <wp:anchor distT="0" distB="0" distL="114300" distR="114300" simplePos="0" relativeHeight="251662848" behindDoc="0" locked="1" layoutInCell="1" allowOverlap="1" wp14:anchorId="149BF92C" wp14:editId="5587CBA0">
                      <wp:simplePos x="0" y="0"/>
                      <wp:positionH relativeFrom="column">
                        <wp:posOffset>3831590</wp:posOffset>
                      </wp:positionH>
                      <wp:positionV relativeFrom="paragraph">
                        <wp:posOffset>635</wp:posOffset>
                      </wp:positionV>
                      <wp:extent cx="0" cy="179705"/>
                      <wp:effectExtent l="69215" t="19685" r="73660" b="29210"/>
                      <wp:wrapNone/>
                      <wp:docPr id="614407938"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CC959B" id="_x0000_t32" coordsize="21600,21600" o:spt="32" o:oned="t" path="m,l21600,21600e" filled="f">
                      <v:path arrowok="t" fillok="f" o:connecttype="none"/>
                      <o:lock v:ext="edit" shapetype="t"/>
                    </v:shapetype>
                    <v:shape id="AutoShape 224" o:spid="_x0000_s1026" type="#_x0000_t32" style="position:absolute;margin-left:301.7pt;margin-top:.05pt;width:0;height:14.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61824" behindDoc="0" locked="1" layoutInCell="1" allowOverlap="1" wp14:anchorId="149BF92D" wp14:editId="71848522">
                      <wp:simplePos x="0" y="0"/>
                      <wp:positionH relativeFrom="column">
                        <wp:posOffset>3836670</wp:posOffset>
                      </wp:positionH>
                      <wp:positionV relativeFrom="paragraph">
                        <wp:posOffset>4241800</wp:posOffset>
                      </wp:positionV>
                      <wp:extent cx="0" cy="179705"/>
                      <wp:effectExtent l="74295" t="22225" r="68580" b="26670"/>
                      <wp:wrapNone/>
                      <wp:docPr id="2118518337"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860DBC" id="AutoShape 223" o:spid="_x0000_s1026" type="#_x0000_t32" style="position:absolute;margin-left:302.1pt;margin-top:334pt;width:0;height:14.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60800" behindDoc="0" locked="1" layoutInCell="1" allowOverlap="1" wp14:anchorId="149BF92E" wp14:editId="19F29878">
                      <wp:simplePos x="0" y="0"/>
                      <wp:positionH relativeFrom="column">
                        <wp:posOffset>1261745</wp:posOffset>
                      </wp:positionH>
                      <wp:positionV relativeFrom="paragraph">
                        <wp:posOffset>4241800</wp:posOffset>
                      </wp:positionV>
                      <wp:extent cx="0" cy="179705"/>
                      <wp:effectExtent l="71120" t="22225" r="71755" b="26670"/>
                      <wp:wrapNone/>
                      <wp:docPr id="257212046"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081700" id="AutoShape 222" o:spid="_x0000_s1026" type="#_x0000_t32" style="position:absolute;margin-left:99.35pt;margin-top:334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9776" behindDoc="0" locked="1" layoutInCell="1" allowOverlap="1" wp14:anchorId="149BF92F" wp14:editId="72CD282D">
                      <wp:simplePos x="0" y="0"/>
                      <wp:positionH relativeFrom="column">
                        <wp:posOffset>1263015</wp:posOffset>
                      </wp:positionH>
                      <wp:positionV relativeFrom="paragraph">
                        <wp:posOffset>2698115</wp:posOffset>
                      </wp:positionV>
                      <wp:extent cx="0" cy="179705"/>
                      <wp:effectExtent l="72390" t="21590" r="70485" b="27305"/>
                      <wp:wrapNone/>
                      <wp:docPr id="1922842916"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6ABEB" id="AutoShape 221" o:spid="_x0000_s1026" type="#_x0000_t32" style="position:absolute;margin-left:99.45pt;margin-top:212.45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8752" behindDoc="0" locked="1" layoutInCell="1" allowOverlap="1" wp14:anchorId="149BF930" wp14:editId="11BF2218">
                      <wp:simplePos x="0" y="0"/>
                      <wp:positionH relativeFrom="column">
                        <wp:posOffset>3837940</wp:posOffset>
                      </wp:positionH>
                      <wp:positionV relativeFrom="paragraph">
                        <wp:posOffset>3753485</wp:posOffset>
                      </wp:positionV>
                      <wp:extent cx="0" cy="179705"/>
                      <wp:effectExtent l="75565" t="19685" r="67310" b="29210"/>
                      <wp:wrapNone/>
                      <wp:docPr id="1912922718"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1B741" id="AutoShape 220" o:spid="_x0000_s1026" type="#_x0000_t32" style="position:absolute;margin-left:302.2pt;margin-top:295.5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7728" behindDoc="0" locked="1" layoutInCell="1" allowOverlap="1" wp14:anchorId="149BF931" wp14:editId="3221851E">
                      <wp:simplePos x="0" y="0"/>
                      <wp:positionH relativeFrom="column">
                        <wp:posOffset>1265555</wp:posOffset>
                      </wp:positionH>
                      <wp:positionV relativeFrom="paragraph">
                        <wp:posOffset>2210435</wp:posOffset>
                      </wp:positionV>
                      <wp:extent cx="0" cy="179705"/>
                      <wp:effectExtent l="74930" t="19685" r="67945" b="29210"/>
                      <wp:wrapNone/>
                      <wp:docPr id="1412518922"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6D5E29" id="AutoShape 218" o:spid="_x0000_s1026" type="#_x0000_t32" style="position:absolute;margin-left:99.65pt;margin-top:174.05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5680" behindDoc="0" locked="1" layoutInCell="1" allowOverlap="1" wp14:anchorId="149BF932" wp14:editId="745298E4">
                      <wp:simplePos x="0" y="0"/>
                      <wp:positionH relativeFrom="column">
                        <wp:posOffset>1266825</wp:posOffset>
                      </wp:positionH>
                      <wp:positionV relativeFrom="paragraph">
                        <wp:posOffset>971550</wp:posOffset>
                      </wp:positionV>
                      <wp:extent cx="0" cy="179705"/>
                      <wp:effectExtent l="66675" t="19050" r="66675" b="29845"/>
                      <wp:wrapNone/>
                      <wp:docPr id="564869559"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36566F" id="AutoShape 211" o:spid="_x0000_s1026" type="#_x0000_t32" style="position:absolute;margin-left:99.75pt;margin-top:76.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4656" behindDoc="0" locked="1" layoutInCell="1" allowOverlap="1" wp14:anchorId="149BF933" wp14:editId="0650726F">
                      <wp:simplePos x="0" y="0"/>
                      <wp:positionH relativeFrom="column">
                        <wp:posOffset>3829685</wp:posOffset>
                      </wp:positionH>
                      <wp:positionV relativeFrom="paragraph">
                        <wp:posOffset>491490</wp:posOffset>
                      </wp:positionV>
                      <wp:extent cx="12700" cy="2943860"/>
                      <wp:effectExtent l="57785" t="15240" r="72390" b="31750"/>
                      <wp:wrapNone/>
                      <wp:docPr id="631932981"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9438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52AF13" id="AutoShape 205" o:spid="_x0000_s1026" type="#_x0000_t32" style="position:absolute;margin-left:301.55pt;margin-top:38.7pt;width:1pt;height:23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6704" behindDoc="0" locked="1" layoutInCell="1" allowOverlap="1" wp14:anchorId="149BF934" wp14:editId="75BF028B">
                      <wp:simplePos x="0" y="0"/>
                      <wp:positionH relativeFrom="column">
                        <wp:posOffset>1264285</wp:posOffset>
                      </wp:positionH>
                      <wp:positionV relativeFrom="paragraph">
                        <wp:posOffset>3266440</wp:posOffset>
                      </wp:positionV>
                      <wp:extent cx="635" cy="666750"/>
                      <wp:effectExtent l="73660" t="18415" r="68580" b="29210"/>
                      <wp:wrapNone/>
                      <wp:docPr id="1593002882"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6667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32B555" id="AutoShape 213" o:spid="_x0000_s1026" type="#_x0000_t32" style="position:absolute;margin-left:99.55pt;margin-top:257.2pt;width:.05pt;height:52.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3632" behindDoc="0" locked="1" layoutInCell="1" allowOverlap="1" wp14:anchorId="149BF935" wp14:editId="090D7265">
                      <wp:simplePos x="0" y="0"/>
                      <wp:positionH relativeFrom="column">
                        <wp:posOffset>1263650</wp:posOffset>
                      </wp:positionH>
                      <wp:positionV relativeFrom="paragraph">
                        <wp:posOffset>1457325</wp:posOffset>
                      </wp:positionV>
                      <wp:extent cx="0" cy="179705"/>
                      <wp:effectExtent l="73025" t="19050" r="69850" b="29845"/>
                      <wp:wrapNone/>
                      <wp:docPr id="1615729879"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D00567" id="AutoShape 201" o:spid="_x0000_s1026" type="#_x0000_t32" style="position:absolute;margin-left:99.5pt;margin-top:114.7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2608" behindDoc="0" locked="1" layoutInCell="1" allowOverlap="1" wp14:anchorId="149BF936" wp14:editId="01276597">
                      <wp:simplePos x="0" y="0"/>
                      <wp:positionH relativeFrom="column">
                        <wp:posOffset>1272540</wp:posOffset>
                      </wp:positionH>
                      <wp:positionV relativeFrom="paragraph">
                        <wp:posOffset>493395</wp:posOffset>
                      </wp:positionV>
                      <wp:extent cx="0" cy="179705"/>
                      <wp:effectExtent l="72390" t="17145" r="70485" b="31750"/>
                      <wp:wrapNone/>
                      <wp:docPr id="58012392"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79F475" id="AutoShape 198" o:spid="_x0000_s1026" type="#_x0000_t32" style="position:absolute;margin-left:100.2pt;margin-top:38.8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" strokecolor="#7f7f7f" strokeweight="2.25pt">
                      <v:stroke endarrow="block"/>
                      <w10:anchorlock/>
                    </v:shape>
                  </w:pict>
                </mc:Fallback>
              </mc:AlternateContent>
            </w:r>
            <w:r>
              <w:rPr>
                <w:rFonts w:ascii="MS Mincho" w:hAnsi="MS Mincho" w:cs="MS PGothic"/>
                <w:noProof/>
                <w:kern w:val="0"/>
                <w:szCs w:val="21"/>
              </w:rPr>
              <mc:AlternateContent>
                <mc:Choice Requires="wps">
                  <w:drawing>
                    <wp:anchor distT="0" distB="0" distL="114300" distR="114300" simplePos="0" relativeHeight="251651584" behindDoc="0" locked="1" layoutInCell="1" allowOverlap="1" wp14:anchorId="149BF937" wp14:editId="7BBB861A">
                      <wp:simplePos x="0" y="0"/>
                      <wp:positionH relativeFrom="column">
                        <wp:posOffset>1257300</wp:posOffset>
                      </wp:positionH>
                      <wp:positionV relativeFrom="paragraph">
                        <wp:posOffset>1905</wp:posOffset>
                      </wp:positionV>
                      <wp:extent cx="0" cy="179705"/>
                      <wp:effectExtent l="66675" t="20955" r="66675" b="27940"/>
                      <wp:wrapNone/>
                      <wp:docPr id="1524643644"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FCB0E3" id="AutoShape 185" o:spid="_x0000_s1026" type="#_x0000_t32" style="position:absolute;margin-left:99pt;margin-top:.15pt;width:0;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shd w:val="clear" w:color="auto" w:fill="auto"/>
            <w:vAlign w:val="center"/>
          </w:tcPr>
          <w:p w14:paraId="149BF887" w14:textId="77777777" w:rsidR="000E52F1" w:rsidRPr="0085796F" w:rsidRDefault="000E52F1" w:rsidP="002E4886">
            <w:pPr>
              <w:widowControl/>
              <w:jc w:val="center"/>
              <w:rPr>
                <w:rFonts w:ascii="MS Mincho" w:hAnsi="MS Mincho" w:cs="MS PGothic"/>
                <w:kern w:val="0"/>
                <w:szCs w:val="21"/>
              </w:rPr>
            </w:pPr>
          </w:p>
        </w:tc>
      </w:tr>
      <w:tr w:rsidR="00751E48" w:rsidRPr="0085796F" w14:paraId="149BF88A" w14:textId="77777777" w:rsidTr="00751E4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9BF889" w14:textId="77777777" w:rsidR="00751E48" w:rsidRPr="0085796F" w:rsidRDefault="00751E48" w:rsidP="00B17C2C">
            <w:pPr>
              <w:widowControl/>
              <w:jc w:val="center"/>
              <w:rPr>
                <w:rFonts w:ascii="MS Mincho" w:hAnsi="MS Mincho" w:cs="MS PGothic"/>
                <w:kern w:val="0"/>
                <w:szCs w:val="21"/>
              </w:rPr>
            </w:pPr>
            <w:r w:rsidRPr="0085796F">
              <w:rPr>
                <w:rFonts w:ascii="MS Mincho" w:hAnsi="MS Mincho" w:cs="MS PGothic" w:hint="eastAsia"/>
                <w:kern w:val="0"/>
                <w:szCs w:val="21"/>
              </w:rPr>
              <w:t>吹付け養生</w:t>
            </w:r>
          </w:p>
        </w:tc>
      </w:tr>
      <w:tr w:rsidR="00751E48" w:rsidRPr="0085796F" w14:paraId="149BF88D"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149BF88B" w14:textId="77777777" w:rsidR="00751E48" w:rsidRPr="0085796F" w:rsidRDefault="00751E48" w:rsidP="002E4886">
            <w:pPr>
              <w:widowControl/>
              <w:jc w:val="center"/>
              <w:rPr>
                <w:rFonts w:ascii="MS Mincho" w:hAnsi="MS Mincho" w:cs="MS PGothic"/>
                <w:noProof/>
                <w:kern w:val="0"/>
                <w:szCs w:val="21"/>
              </w:rPr>
            </w:pPr>
          </w:p>
        </w:tc>
        <w:tc>
          <w:tcPr>
            <w:tcW w:w="4080" w:type="dxa"/>
            <w:tcBorders>
              <w:top w:val="nil"/>
              <w:left w:val="nil"/>
              <w:right w:val="nil"/>
            </w:tcBorders>
            <w:shd w:val="clear" w:color="auto" w:fill="auto"/>
            <w:vAlign w:val="center"/>
          </w:tcPr>
          <w:p w14:paraId="149BF88C" w14:textId="77777777" w:rsidR="00751E48" w:rsidRPr="0085796F" w:rsidRDefault="00751E48" w:rsidP="002E4886">
            <w:pPr>
              <w:widowControl/>
              <w:jc w:val="center"/>
              <w:rPr>
                <w:rFonts w:ascii="MS Mincho" w:hAnsi="MS Mincho" w:cs="MS PGothic"/>
                <w:kern w:val="0"/>
                <w:szCs w:val="21"/>
              </w:rPr>
            </w:pPr>
          </w:p>
        </w:tc>
      </w:tr>
      <w:tr w:rsidR="00751E48" w:rsidRPr="0085796F" w14:paraId="149BF890" w14:textId="77777777" w:rsidTr="000326F7">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8E" w14:textId="77777777" w:rsidR="00751E48" w:rsidRPr="0085796F" w:rsidRDefault="00751E48" w:rsidP="002E4886">
            <w:pPr>
              <w:widowControl/>
              <w:jc w:val="center"/>
              <w:rPr>
                <w:rFonts w:ascii="MS Mincho" w:hAnsi="MS Mincho" w:cs="MS PGothic"/>
                <w:kern w:val="0"/>
                <w:szCs w:val="21"/>
              </w:rPr>
            </w:pPr>
            <w:r w:rsidRPr="0085796F">
              <w:rPr>
                <w:rFonts w:ascii="MS Mincho" w:hAnsi="MS Mincho" w:cs="MS PGothic" w:hint="eastAsia"/>
                <w:kern w:val="0"/>
                <w:szCs w:val="21"/>
              </w:rPr>
              <w:t>断熱材敷き</w:t>
            </w:r>
          </w:p>
        </w:tc>
        <w:tc>
          <w:tcPr>
            <w:tcW w:w="4080" w:type="dxa"/>
            <w:tcBorders>
              <w:top w:val="nil"/>
              <w:left w:val="single" w:sz="4" w:space="0" w:color="auto"/>
              <w:bottom w:val="nil"/>
              <w:right w:val="nil"/>
            </w:tcBorders>
            <w:shd w:val="clear" w:color="auto" w:fill="auto"/>
            <w:vAlign w:val="center"/>
          </w:tcPr>
          <w:p w14:paraId="149BF88F" w14:textId="77777777" w:rsidR="00751E48" w:rsidRPr="0085796F" w:rsidRDefault="00751E48" w:rsidP="002E4886">
            <w:pPr>
              <w:widowControl/>
              <w:jc w:val="center"/>
              <w:rPr>
                <w:rFonts w:ascii="MS Mincho" w:hAnsi="MS Mincho" w:cs="MS PGothic"/>
                <w:kern w:val="0"/>
                <w:szCs w:val="21"/>
              </w:rPr>
            </w:pPr>
          </w:p>
        </w:tc>
      </w:tr>
      <w:tr w:rsidR="00751E48" w:rsidRPr="0085796F" w14:paraId="149BF893" w14:textId="77777777" w:rsidTr="00D252CB">
        <w:trPr>
          <w:trHeight w:val="227"/>
        </w:trPr>
        <w:tc>
          <w:tcPr>
            <w:tcW w:w="4080" w:type="dxa"/>
            <w:tcBorders>
              <w:top w:val="nil"/>
              <w:left w:val="nil"/>
              <w:bottom w:val="single" w:sz="4" w:space="0" w:color="auto"/>
              <w:right w:val="nil"/>
            </w:tcBorders>
            <w:shd w:val="clear" w:color="auto" w:fill="auto"/>
            <w:noWrap/>
            <w:vAlign w:val="center"/>
          </w:tcPr>
          <w:p w14:paraId="149BF891" w14:textId="77777777" w:rsidR="00751E48" w:rsidRPr="0085796F" w:rsidRDefault="00751E48" w:rsidP="002E4886">
            <w:pPr>
              <w:widowControl/>
              <w:jc w:val="center"/>
              <w:rPr>
                <w:rFonts w:ascii="MS Mincho" w:hAnsi="MS Mincho" w:cs="MS PGothic"/>
                <w:kern w:val="0"/>
                <w:szCs w:val="21"/>
              </w:rPr>
            </w:pPr>
          </w:p>
        </w:tc>
        <w:tc>
          <w:tcPr>
            <w:tcW w:w="4080" w:type="dxa"/>
            <w:tcBorders>
              <w:top w:val="nil"/>
              <w:left w:val="nil"/>
              <w:bottom w:val="nil"/>
              <w:right w:val="nil"/>
            </w:tcBorders>
            <w:shd w:val="clear" w:color="auto" w:fill="auto"/>
            <w:vAlign w:val="center"/>
          </w:tcPr>
          <w:p w14:paraId="149BF892" w14:textId="77777777" w:rsidR="00751E48" w:rsidRPr="0085796F" w:rsidRDefault="00751E48" w:rsidP="002E4886">
            <w:pPr>
              <w:widowControl/>
              <w:jc w:val="center"/>
              <w:rPr>
                <w:rFonts w:ascii="MS Mincho" w:hAnsi="MS Mincho" w:cs="MS PGothic"/>
                <w:kern w:val="0"/>
                <w:szCs w:val="21"/>
              </w:rPr>
            </w:pPr>
          </w:p>
        </w:tc>
      </w:tr>
      <w:tr w:rsidR="00751E48" w:rsidRPr="0085796F" w14:paraId="149BF896" w14:textId="77777777" w:rsidTr="00D252CB">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94" w14:textId="77777777" w:rsidR="00751E48" w:rsidRPr="0085796F" w:rsidRDefault="00751E48" w:rsidP="002E4886">
            <w:pPr>
              <w:widowControl/>
              <w:jc w:val="center"/>
              <w:rPr>
                <w:rFonts w:ascii="MS Mincho" w:hAnsi="MS Mincho" w:cs="MS PGothic"/>
                <w:kern w:val="0"/>
                <w:szCs w:val="21"/>
              </w:rPr>
            </w:pPr>
            <w:r w:rsidRPr="0085796F">
              <w:rPr>
                <w:rFonts w:ascii="MS Mincho" w:hAnsi="MS Mincho" w:cs="MS PGothic" w:hint="eastAsia"/>
                <w:kern w:val="0"/>
                <w:szCs w:val="21"/>
              </w:rPr>
              <w:t>墨出し</w:t>
            </w:r>
          </w:p>
        </w:tc>
        <w:tc>
          <w:tcPr>
            <w:tcW w:w="4080" w:type="dxa"/>
            <w:tcBorders>
              <w:top w:val="nil"/>
              <w:left w:val="single" w:sz="4" w:space="0" w:color="auto"/>
              <w:bottom w:val="nil"/>
              <w:right w:val="nil"/>
            </w:tcBorders>
            <w:shd w:val="clear" w:color="auto" w:fill="auto"/>
            <w:vAlign w:val="center"/>
          </w:tcPr>
          <w:p w14:paraId="149BF895" w14:textId="77777777" w:rsidR="00751E48" w:rsidRPr="0085796F" w:rsidRDefault="00751E48" w:rsidP="002E4886">
            <w:pPr>
              <w:widowControl/>
              <w:jc w:val="center"/>
              <w:rPr>
                <w:rFonts w:ascii="MS Mincho" w:hAnsi="MS Mincho" w:cs="MS PGothic"/>
                <w:kern w:val="0"/>
                <w:szCs w:val="21"/>
              </w:rPr>
            </w:pPr>
          </w:p>
        </w:tc>
      </w:tr>
      <w:tr w:rsidR="00751E48" w:rsidRPr="0085796F" w14:paraId="149BF899" w14:textId="77777777" w:rsidTr="002E4886">
        <w:trPr>
          <w:trHeight w:val="227"/>
        </w:trPr>
        <w:tc>
          <w:tcPr>
            <w:tcW w:w="4080" w:type="dxa"/>
            <w:tcBorders>
              <w:top w:val="nil"/>
              <w:left w:val="nil"/>
              <w:bottom w:val="single" w:sz="4" w:space="0" w:color="auto"/>
              <w:right w:val="nil"/>
            </w:tcBorders>
            <w:shd w:val="clear" w:color="auto" w:fill="auto"/>
            <w:noWrap/>
            <w:vAlign w:val="center"/>
          </w:tcPr>
          <w:p w14:paraId="149BF897" w14:textId="77777777" w:rsidR="00751E48" w:rsidRPr="0085796F" w:rsidRDefault="00751E48" w:rsidP="002E4886">
            <w:pPr>
              <w:widowControl/>
              <w:jc w:val="center"/>
              <w:rPr>
                <w:rFonts w:ascii="MS Mincho" w:hAnsi="MS Mincho" w:cs="MS PGothic"/>
                <w:kern w:val="0"/>
                <w:szCs w:val="21"/>
              </w:rPr>
            </w:pPr>
          </w:p>
        </w:tc>
        <w:tc>
          <w:tcPr>
            <w:tcW w:w="4080" w:type="dxa"/>
            <w:tcBorders>
              <w:top w:val="nil"/>
              <w:left w:val="nil"/>
              <w:bottom w:val="nil"/>
              <w:right w:val="nil"/>
            </w:tcBorders>
            <w:shd w:val="clear" w:color="auto" w:fill="auto"/>
            <w:vAlign w:val="center"/>
          </w:tcPr>
          <w:p w14:paraId="149BF898" w14:textId="77777777" w:rsidR="00751E48" w:rsidRPr="0085796F" w:rsidRDefault="00751E48" w:rsidP="002E4886">
            <w:pPr>
              <w:widowControl/>
              <w:jc w:val="center"/>
              <w:rPr>
                <w:rFonts w:ascii="MS Mincho" w:hAnsi="MS Mincho" w:cs="MS PGothic"/>
                <w:kern w:val="0"/>
                <w:szCs w:val="21"/>
              </w:rPr>
            </w:pPr>
          </w:p>
        </w:tc>
      </w:tr>
      <w:tr w:rsidR="00751E48" w:rsidRPr="0085796F" w14:paraId="149BF89E"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9A" w14:textId="77777777" w:rsidR="00751E48" w:rsidRPr="0085796F" w:rsidRDefault="00751E48" w:rsidP="00051A4B">
            <w:pPr>
              <w:widowControl/>
              <w:jc w:val="center"/>
              <w:rPr>
                <w:rFonts w:ascii="MS Mincho" w:hAnsi="MS Mincho" w:cs="MS PGothic"/>
                <w:kern w:val="0"/>
                <w:szCs w:val="21"/>
              </w:rPr>
            </w:pPr>
            <w:r w:rsidRPr="0085796F">
              <w:rPr>
                <w:rFonts w:ascii="MS Mincho" w:hAnsi="MS Mincho" w:cs="MS PGothic" w:hint="eastAsia"/>
                <w:kern w:val="0"/>
                <w:szCs w:val="21"/>
              </w:rPr>
              <w:t>ランスロックシート張り</w:t>
            </w:r>
          </w:p>
          <w:p w14:paraId="149BF89B" w14:textId="77777777" w:rsidR="00751E48" w:rsidRPr="0085796F" w:rsidRDefault="00751E48" w:rsidP="0003370C">
            <w:pPr>
              <w:widowControl/>
              <w:jc w:val="center"/>
              <w:rPr>
                <w:rFonts w:ascii="MS Mincho" w:hAnsi="MS Mincho" w:cs="MS PGothic"/>
                <w:kern w:val="0"/>
                <w:szCs w:val="21"/>
              </w:rPr>
            </w:pPr>
            <w:r w:rsidRPr="0085796F">
              <w:rPr>
                <w:rFonts w:ascii="MS Mincho" w:hAnsi="MS Mincho" w:hint="eastAsia"/>
                <w:szCs w:val="21"/>
              </w:rPr>
              <w:t>シ－トジョイント処理</w:t>
            </w:r>
          </w:p>
          <w:p w14:paraId="149BF89C" w14:textId="77777777" w:rsidR="00751E48" w:rsidRPr="0085796F" w:rsidRDefault="00751E48" w:rsidP="0003370C">
            <w:pPr>
              <w:widowControl/>
              <w:jc w:val="center"/>
              <w:rPr>
                <w:rFonts w:ascii="MS Mincho" w:hAnsi="MS Mincho" w:cs="MS PGothic"/>
                <w:kern w:val="0"/>
                <w:szCs w:val="21"/>
              </w:rPr>
            </w:pPr>
            <w:r w:rsidRPr="0085796F">
              <w:rPr>
                <w:rFonts w:ascii="MS Mincho" w:hAnsi="MS Mincho" w:hint="eastAsia"/>
                <w:szCs w:val="21"/>
              </w:rPr>
              <w:t>シ－トの固定</w:t>
            </w:r>
          </w:p>
        </w:tc>
        <w:tc>
          <w:tcPr>
            <w:tcW w:w="4080" w:type="dxa"/>
            <w:tcBorders>
              <w:top w:val="nil"/>
              <w:left w:val="single" w:sz="4" w:space="0" w:color="auto"/>
              <w:right w:val="nil"/>
            </w:tcBorders>
            <w:shd w:val="clear" w:color="auto" w:fill="auto"/>
            <w:vAlign w:val="center"/>
          </w:tcPr>
          <w:p w14:paraId="149BF89D" w14:textId="77777777" w:rsidR="00751E48" w:rsidRPr="0085796F" w:rsidRDefault="00751E48" w:rsidP="002E4886">
            <w:pPr>
              <w:widowControl/>
              <w:jc w:val="center"/>
              <w:rPr>
                <w:rFonts w:ascii="MS Mincho" w:hAnsi="MS Mincho" w:cs="MS PGothic"/>
                <w:kern w:val="0"/>
                <w:szCs w:val="21"/>
              </w:rPr>
            </w:pPr>
          </w:p>
        </w:tc>
      </w:tr>
      <w:tr w:rsidR="00751E48" w:rsidRPr="0085796F" w14:paraId="149BF8A1" w14:textId="77777777" w:rsidTr="00325944">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BF89F" w14:textId="77777777" w:rsidR="00751E48" w:rsidRPr="0085796F" w:rsidRDefault="00751E48" w:rsidP="002E4886">
            <w:pPr>
              <w:widowControl/>
              <w:jc w:val="center"/>
              <w:rPr>
                <w:rFonts w:ascii="MS Mincho" w:hAnsi="MS Mincho" w:cs="MS PGothic"/>
                <w:kern w:val="0"/>
                <w:szCs w:val="21"/>
              </w:rPr>
            </w:pPr>
          </w:p>
        </w:tc>
        <w:tc>
          <w:tcPr>
            <w:tcW w:w="4080" w:type="dxa"/>
            <w:tcBorders>
              <w:top w:val="nil"/>
              <w:left w:val="nil"/>
              <w:right w:val="nil"/>
            </w:tcBorders>
            <w:shd w:val="clear" w:color="auto" w:fill="auto"/>
            <w:vAlign w:val="center"/>
          </w:tcPr>
          <w:p w14:paraId="149BF8A0" w14:textId="77777777" w:rsidR="00751E48" w:rsidRPr="0085796F" w:rsidRDefault="00751E48" w:rsidP="00325944">
            <w:pPr>
              <w:widowControl/>
              <w:jc w:val="center"/>
              <w:rPr>
                <w:rFonts w:ascii="MS Mincho" w:hAnsi="MS Mincho" w:cs="MS PGothic"/>
                <w:kern w:val="0"/>
                <w:szCs w:val="21"/>
              </w:rPr>
            </w:pPr>
          </w:p>
        </w:tc>
      </w:tr>
      <w:tr w:rsidR="00751E48" w:rsidRPr="0085796F" w14:paraId="149BF8A4"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A2" w14:textId="77777777" w:rsidR="00751E48" w:rsidRPr="0085796F" w:rsidRDefault="00751E48" w:rsidP="002E4886">
            <w:pPr>
              <w:widowControl/>
              <w:jc w:val="center"/>
              <w:rPr>
                <w:rFonts w:ascii="MS Mincho" w:hAnsi="MS Mincho" w:cs="MS PGothic"/>
                <w:kern w:val="0"/>
                <w:szCs w:val="21"/>
              </w:rPr>
            </w:pPr>
            <w:r w:rsidRPr="0085796F">
              <w:rPr>
                <w:rFonts w:ascii="MS Mincho" w:hAnsi="MS Mincho" w:hint="eastAsia"/>
                <w:szCs w:val="21"/>
              </w:rPr>
              <w:t>ステンレスベントＮ取付け</w:t>
            </w:r>
          </w:p>
        </w:tc>
        <w:tc>
          <w:tcPr>
            <w:tcW w:w="4080" w:type="dxa"/>
            <w:tcBorders>
              <w:top w:val="nil"/>
              <w:left w:val="single" w:sz="4" w:space="0" w:color="auto"/>
              <w:right w:val="nil"/>
            </w:tcBorders>
            <w:shd w:val="clear" w:color="auto" w:fill="auto"/>
            <w:vAlign w:val="center"/>
          </w:tcPr>
          <w:p w14:paraId="149BF8A3" w14:textId="77777777" w:rsidR="00751E48" w:rsidRPr="0085796F" w:rsidRDefault="00751E48" w:rsidP="00325944">
            <w:pPr>
              <w:widowControl/>
              <w:jc w:val="center"/>
              <w:rPr>
                <w:rFonts w:ascii="MS Mincho" w:hAnsi="MS Mincho" w:cs="MS PGothic"/>
                <w:kern w:val="0"/>
                <w:szCs w:val="21"/>
              </w:rPr>
            </w:pPr>
          </w:p>
        </w:tc>
      </w:tr>
      <w:tr w:rsidR="00751E48" w:rsidRPr="0085796F" w14:paraId="149BF8A7" w14:textId="77777777" w:rsidTr="00285872">
        <w:trPr>
          <w:trHeight w:val="227"/>
        </w:trPr>
        <w:tc>
          <w:tcPr>
            <w:tcW w:w="4080" w:type="dxa"/>
            <w:tcBorders>
              <w:top w:val="single" w:sz="4" w:space="0" w:color="auto"/>
              <w:left w:val="nil"/>
              <w:bottom w:val="single" w:sz="4" w:space="0" w:color="auto"/>
              <w:right w:val="nil"/>
            </w:tcBorders>
            <w:shd w:val="clear" w:color="auto" w:fill="auto"/>
            <w:noWrap/>
            <w:vAlign w:val="center"/>
          </w:tcPr>
          <w:p w14:paraId="149BF8A5" w14:textId="77777777" w:rsidR="00751E48" w:rsidRPr="0085796F" w:rsidRDefault="00751E48" w:rsidP="002E4886">
            <w:pPr>
              <w:widowControl/>
              <w:jc w:val="center"/>
              <w:rPr>
                <w:rFonts w:ascii="MS Mincho" w:hAnsi="MS Mincho" w:cs="MS PGothic"/>
                <w:kern w:val="0"/>
                <w:szCs w:val="21"/>
              </w:rPr>
            </w:pPr>
          </w:p>
        </w:tc>
        <w:tc>
          <w:tcPr>
            <w:tcW w:w="4080" w:type="dxa"/>
            <w:tcBorders>
              <w:top w:val="nil"/>
              <w:left w:val="nil"/>
              <w:right w:val="nil"/>
            </w:tcBorders>
            <w:shd w:val="clear" w:color="auto" w:fill="auto"/>
            <w:vAlign w:val="center"/>
          </w:tcPr>
          <w:p w14:paraId="149BF8A6" w14:textId="77777777" w:rsidR="00751E48" w:rsidRPr="0085796F" w:rsidRDefault="00751E48" w:rsidP="00325944">
            <w:pPr>
              <w:widowControl/>
              <w:jc w:val="center"/>
              <w:rPr>
                <w:rFonts w:ascii="MS Mincho" w:hAnsi="MS Mincho" w:cs="MS PGothic"/>
                <w:kern w:val="0"/>
                <w:szCs w:val="21"/>
              </w:rPr>
            </w:pPr>
          </w:p>
        </w:tc>
      </w:tr>
      <w:tr w:rsidR="00751E48" w:rsidRPr="0085796F" w14:paraId="149BF8AB"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BF8A8" w14:textId="77777777" w:rsidR="00751E48" w:rsidRPr="0085796F" w:rsidRDefault="00751E48" w:rsidP="002E4886">
            <w:pPr>
              <w:widowControl/>
              <w:jc w:val="center"/>
              <w:rPr>
                <w:rFonts w:ascii="MS Mincho" w:hAnsi="MS Mincho"/>
                <w:szCs w:val="21"/>
              </w:rPr>
            </w:pPr>
            <w:r w:rsidRPr="0085796F">
              <w:rPr>
                <w:rFonts w:ascii="MS Mincho" w:hAnsi="MS Mincho" w:hint="eastAsia"/>
                <w:szCs w:val="21"/>
              </w:rPr>
              <w:t>ランスロックキャントＮ取付け</w:t>
            </w:r>
          </w:p>
          <w:p w14:paraId="149BF8A9" w14:textId="77777777" w:rsidR="00751E48" w:rsidRPr="0085796F" w:rsidRDefault="00751E48" w:rsidP="002E4886">
            <w:pPr>
              <w:widowControl/>
              <w:jc w:val="center"/>
              <w:rPr>
                <w:rFonts w:ascii="MS Mincho" w:hAnsi="MS Mincho" w:cs="MS PGothic"/>
                <w:kern w:val="0"/>
                <w:szCs w:val="21"/>
              </w:rPr>
            </w:pPr>
            <w:r w:rsidRPr="0085796F">
              <w:rPr>
                <w:rFonts w:ascii="MS Mincho" w:hAnsi="MS Mincho" w:hint="eastAsia"/>
                <w:szCs w:val="21"/>
              </w:rPr>
              <w:t>ＦＪテープ張付け</w:t>
            </w:r>
          </w:p>
        </w:tc>
        <w:tc>
          <w:tcPr>
            <w:tcW w:w="4080" w:type="dxa"/>
            <w:tcBorders>
              <w:left w:val="single" w:sz="4" w:space="0" w:color="auto"/>
            </w:tcBorders>
            <w:shd w:val="clear" w:color="auto" w:fill="auto"/>
            <w:vAlign w:val="center"/>
          </w:tcPr>
          <w:p w14:paraId="149BF8AA" w14:textId="77777777" w:rsidR="00751E48" w:rsidRPr="0085796F" w:rsidRDefault="00751E48" w:rsidP="00325944">
            <w:pPr>
              <w:widowControl/>
              <w:jc w:val="center"/>
              <w:rPr>
                <w:rFonts w:ascii="MS Mincho" w:hAnsi="MS Mincho" w:cs="MS PGothic"/>
                <w:kern w:val="0"/>
                <w:szCs w:val="21"/>
              </w:rPr>
            </w:pPr>
          </w:p>
        </w:tc>
      </w:tr>
      <w:tr w:rsidR="00751E48" w:rsidRPr="0085796F" w14:paraId="149BF8AE" w14:textId="77777777" w:rsidTr="00285872">
        <w:trPr>
          <w:trHeight w:val="227"/>
        </w:trPr>
        <w:tc>
          <w:tcPr>
            <w:tcW w:w="4080" w:type="dxa"/>
            <w:tcBorders>
              <w:top w:val="single" w:sz="4" w:space="0" w:color="auto"/>
              <w:left w:val="nil"/>
              <w:bottom w:val="nil"/>
            </w:tcBorders>
            <w:shd w:val="clear" w:color="auto" w:fill="auto"/>
            <w:noWrap/>
            <w:vAlign w:val="center"/>
          </w:tcPr>
          <w:p w14:paraId="149BF8AC" w14:textId="77777777" w:rsidR="00751E48" w:rsidRPr="0085796F" w:rsidRDefault="00751E48" w:rsidP="002E4886">
            <w:pPr>
              <w:widowControl/>
              <w:jc w:val="center"/>
              <w:rPr>
                <w:rFonts w:ascii="MS Mincho" w:hAnsi="MS Mincho" w:cs="MS PGothic"/>
                <w:kern w:val="0"/>
                <w:szCs w:val="21"/>
              </w:rPr>
            </w:pPr>
          </w:p>
        </w:tc>
        <w:tc>
          <w:tcPr>
            <w:tcW w:w="4080" w:type="dxa"/>
            <w:tcBorders>
              <w:top w:val="nil"/>
              <w:bottom w:val="single" w:sz="4" w:space="0" w:color="auto"/>
            </w:tcBorders>
            <w:shd w:val="clear" w:color="auto" w:fill="auto"/>
            <w:vAlign w:val="center"/>
          </w:tcPr>
          <w:p w14:paraId="149BF8AD" w14:textId="77777777" w:rsidR="00751E48" w:rsidRPr="0085796F" w:rsidRDefault="00751E48" w:rsidP="002E4886">
            <w:pPr>
              <w:widowControl/>
              <w:jc w:val="center"/>
              <w:rPr>
                <w:rFonts w:ascii="MS Mincho" w:hAnsi="MS Mincho"/>
                <w:szCs w:val="21"/>
              </w:rPr>
            </w:pPr>
          </w:p>
        </w:tc>
      </w:tr>
      <w:tr w:rsidR="00751E48" w:rsidRPr="0085796F" w14:paraId="149BF8B1" w14:textId="77777777" w:rsidTr="00285872">
        <w:trPr>
          <w:trHeight w:val="454"/>
        </w:trPr>
        <w:tc>
          <w:tcPr>
            <w:tcW w:w="4080" w:type="dxa"/>
            <w:tcBorders>
              <w:left w:val="nil"/>
              <w:bottom w:val="nil"/>
              <w:right w:val="single" w:sz="4" w:space="0" w:color="auto"/>
            </w:tcBorders>
            <w:shd w:val="clear" w:color="auto" w:fill="auto"/>
            <w:noWrap/>
            <w:vAlign w:val="center"/>
          </w:tcPr>
          <w:p w14:paraId="149BF8AF" w14:textId="77777777" w:rsidR="00751E48" w:rsidRPr="0085796F" w:rsidRDefault="00751E48" w:rsidP="002E4886">
            <w:pPr>
              <w:widowControl/>
              <w:jc w:val="center"/>
              <w:rPr>
                <w:rFonts w:ascii="MS Mincho" w:hAnsi="MS Mincho" w:cs="MS PGothic"/>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49BF8B0" w14:textId="77777777" w:rsidR="00751E48" w:rsidRPr="0085796F" w:rsidRDefault="00751E48" w:rsidP="002E4886">
            <w:pPr>
              <w:widowControl/>
              <w:jc w:val="center"/>
              <w:rPr>
                <w:rFonts w:ascii="MS Mincho" w:hAnsi="MS Mincho" w:cs="MS PGothic"/>
                <w:kern w:val="0"/>
                <w:szCs w:val="21"/>
              </w:rPr>
            </w:pPr>
            <w:r w:rsidRPr="0085796F">
              <w:rPr>
                <w:rFonts w:ascii="MS Mincho" w:hAnsi="MS Mincho" w:hint="eastAsia"/>
                <w:szCs w:val="21"/>
              </w:rPr>
              <w:t>プライマーＰＷ－Ｆ</w:t>
            </w:r>
            <w:r w:rsidRPr="0085796F">
              <w:rPr>
                <w:rFonts w:ascii="MS Mincho" w:hAnsi="MS Mincho" w:cs="MS PGothic" w:hint="eastAsia"/>
                <w:kern w:val="0"/>
                <w:szCs w:val="21"/>
              </w:rPr>
              <w:t>塗布</w:t>
            </w:r>
          </w:p>
        </w:tc>
      </w:tr>
      <w:tr w:rsidR="00751E48" w:rsidRPr="0085796F" w14:paraId="149BF8B4" w14:textId="77777777" w:rsidTr="00997E5C">
        <w:trPr>
          <w:trHeight w:val="227"/>
        </w:trPr>
        <w:tc>
          <w:tcPr>
            <w:tcW w:w="4080" w:type="dxa"/>
            <w:tcBorders>
              <w:left w:val="nil"/>
              <w:bottom w:val="nil"/>
              <w:right w:val="nil"/>
            </w:tcBorders>
            <w:shd w:val="clear" w:color="auto" w:fill="auto"/>
            <w:noWrap/>
            <w:vAlign w:val="center"/>
          </w:tcPr>
          <w:p w14:paraId="149BF8B2" w14:textId="77777777" w:rsidR="00751E48" w:rsidRPr="0085796F" w:rsidRDefault="00751E48" w:rsidP="002E4886">
            <w:pPr>
              <w:widowControl/>
              <w:jc w:val="center"/>
              <w:rPr>
                <w:rFonts w:ascii="MS Mincho" w:hAnsi="MS Mincho" w:cs="MS PGothic"/>
                <w:kern w:val="0"/>
                <w:szCs w:val="21"/>
              </w:rPr>
            </w:pPr>
          </w:p>
        </w:tc>
        <w:tc>
          <w:tcPr>
            <w:tcW w:w="4080" w:type="dxa"/>
            <w:tcBorders>
              <w:top w:val="nil"/>
              <w:left w:val="nil"/>
              <w:right w:val="nil"/>
            </w:tcBorders>
            <w:shd w:val="clear" w:color="auto" w:fill="auto"/>
            <w:vAlign w:val="center"/>
          </w:tcPr>
          <w:p w14:paraId="149BF8B3" w14:textId="77777777" w:rsidR="00751E48" w:rsidRPr="0085796F" w:rsidRDefault="00751E48" w:rsidP="002E4886">
            <w:pPr>
              <w:widowControl/>
              <w:jc w:val="center"/>
              <w:rPr>
                <w:rFonts w:ascii="MS Mincho" w:hAnsi="MS Mincho" w:cs="MS PGothic"/>
                <w:kern w:val="0"/>
                <w:szCs w:val="21"/>
              </w:rPr>
            </w:pPr>
          </w:p>
        </w:tc>
      </w:tr>
      <w:tr w:rsidR="00751E48" w:rsidRPr="0085796F" w14:paraId="149BF8B6" w14:textId="77777777" w:rsidTr="00E13C78">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9BF8B5" w14:textId="77777777" w:rsidR="00751E48" w:rsidRPr="0085796F" w:rsidRDefault="00751E48" w:rsidP="00997E5C">
            <w:pPr>
              <w:widowControl/>
              <w:jc w:val="center"/>
              <w:rPr>
                <w:rFonts w:ascii="MS Mincho" w:hAnsi="MS Mincho" w:cs="MS PGothic"/>
                <w:kern w:val="0"/>
                <w:szCs w:val="21"/>
              </w:rPr>
            </w:pPr>
            <w:r w:rsidRPr="0085796F">
              <w:rPr>
                <w:rFonts w:ascii="MS Mincho" w:hAnsi="MS Mincho" w:cs="MS PGothic" w:hint="eastAsia"/>
                <w:kern w:val="0"/>
                <w:szCs w:val="21"/>
              </w:rPr>
              <w:t>エバーコートＳＰ－１００吹付け</w:t>
            </w:r>
          </w:p>
        </w:tc>
      </w:tr>
      <w:tr w:rsidR="00751E48" w:rsidRPr="0085796F" w14:paraId="149BF8B9" w14:textId="77777777" w:rsidTr="002E4886">
        <w:trPr>
          <w:trHeight w:val="227"/>
        </w:trPr>
        <w:tc>
          <w:tcPr>
            <w:tcW w:w="4080" w:type="dxa"/>
            <w:tcBorders>
              <w:top w:val="nil"/>
              <w:left w:val="nil"/>
              <w:bottom w:val="nil"/>
              <w:right w:val="nil"/>
            </w:tcBorders>
            <w:shd w:val="clear" w:color="auto" w:fill="auto"/>
            <w:noWrap/>
            <w:vAlign w:val="center"/>
          </w:tcPr>
          <w:p w14:paraId="149BF8B7" w14:textId="77777777" w:rsidR="00751E48" w:rsidRPr="0085796F" w:rsidRDefault="00751E48" w:rsidP="002E4886">
            <w:pPr>
              <w:widowControl/>
              <w:jc w:val="center"/>
              <w:rPr>
                <w:rFonts w:ascii="MS Mincho" w:hAnsi="MS Mincho" w:cs="MS PGothic"/>
                <w:kern w:val="0"/>
                <w:szCs w:val="21"/>
              </w:rPr>
            </w:pPr>
          </w:p>
        </w:tc>
        <w:tc>
          <w:tcPr>
            <w:tcW w:w="4080" w:type="dxa"/>
            <w:tcBorders>
              <w:top w:val="nil"/>
              <w:left w:val="nil"/>
              <w:bottom w:val="nil"/>
              <w:right w:val="nil"/>
            </w:tcBorders>
            <w:shd w:val="clear" w:color="auto" w:fill="auto"/>
            <w:vAlign w:val="center"/>
          </w:tcPr>
          <w:p w14:paraId="149BF8B8" w14:textId="77777777" w:rsidR="00751E48" w:rsidRPr="0085796F" w:rsidRDefault="00751E48" w:rsidP="002E4886">
            <w:pPr>
              <w:widowControl/>
              <w:jc w:val="center"/>
              <w:rPr>
                <w:rFonts w:ascii="MS Mincho" w:hAnsi="MS Mincho" w:cs="MS PGothic"/>
                <w:kern w:val="0"/>
                <w:szCs w:val="21"/>
              </w:rPr>
            </w:pPr>
          </w:p>
        </w:tc>
      </w:tr>
      <w:tr w:rsidR="00751E48" w:rsidRPr="0085796F" w14:paraId="149BF8BB"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BF8BA" w14:textId="77777777" w:rsidR="00751E48" w:rsidRPr="0085796F" w:rsidRDefault="00751E48" w:rsidP="002E4886">
            <w:pPr>
              <w:widowControl/>
              <w:jc w:val="center"/>
              <w:rPr>
                <w:rFonts w:ascii="MS Mincho" w:hAnsi="MS Mincho" w:cs="MS PGothic"/>
                <w:kern w:val="0"/>
                <w:szCs w:val="21"/>
              </w:rPr>
            </w:pPr>
            <w:r w:rsidRPr="0085796F">
              <w:rPr>
                <w:rFonts w:ascii="MS Mincho" w:hAnsi="MS Mincho" w:hint="eastAsia"/>
                <w:szCs w:val="21"/>
              </w:rPr>
              <w:t>ＳＱトップ（高反射色）</w:t>
            </w:r>
            <w:r w:rsidRPr="0085796F">
              <w:rPr>
                <w:rFonts w:ascii="MS Mincho" w:hAnsi="MS Mincho" w:cs="MS PGothic" w:hint="eastAsia"/>
                <w:kern w:val="0"/>
                <w:szCs w:val="21"/>
              </w:rPr>
              <w:t>塗布</w:t>
            </w:r>
          </w:p>
        </w:tc>
      </w:tr>
    </w:tbl>
    <w:p w14:paraId="149BF8BC" w14:textId="77777777" w:rsidR="00BD671B" w:rsidRPr="0085796F" w:rsidRDefault="00BD671B" w:rsidP="00BD671B">
      <w:pPr>
        <w:pStyle w:val="a3"/>
        <w:tabs>
          <w:tab w:val="clear" w:pos="4252"/>
          <w:tab w:val="clear" w:pos="8504"/>
        </w:tabs>
        <w:snapToGrid/>
        <w:rPr>
          <w:rFonts w:ascii="MS Mincho" w:hAnsi="MS Mincho"/>
        </w:rPr>
      </w:pPr>
    </w:p>
    <w:p w14:paraId="149BF8BD" w14:textId="77777777" w:rsidR="005E04BD" w:rsidRPr="0085796F" w:rsidRDefault="00BD671B" w:rsidP="005E04BD">
      <w:pPr>
        <w:rPr>
          <w:rFonts w:ascii="MS Mincho" w:hAnsi="MS Mincho"/>
          <w:b/>
          <w:bCs/>
        </w:rPr>
      </w:pPr>
      <w:r w:rsidRPr="0085796F">
        <w:rPr>
          <w:rFonts w:ascii="MS Mincho" w:hAnsi="MS Mincho"/>
        </w:rPr>
        <w:br w:type="page"/>
      </w:r>
      <w:r w:rsidR="005E04BD" w:rsidRPr="0085796F">
        <w:rPr>
          <w:rFonts w:ascii="MS Mincho" w:hAnsi="MS Mincho" w:hint="eastAsia"/>
          <w:b/>
          <w:bCs/>
        </w:rPr>
        <w:t>施工要領</w:t>
      </w:r>
    </w:p>
    <w:p w14:paraId="149BF8BE" w14:textId="77777777" w:rsidR="005E04BD" w:rsidRPr="0085796F" w:rsidRDefault="005E04BD" w:rsidP="005E04BD">
      <w:pPr>
        <w:rPr>
          <w:rFonts w:ascii="MS Mincho" w:hAnsi="MS Mincho"/>
          <w:b/>
          <w:bCs/>
        </w:rPr>
      </w:pPr>
    </w:p>
    <w:p w14:paraId="149BF8BF" w14:textId="77777777" w:rsidR="005E04BD" w:rsidRPr="0085796F" w:rsidRDefault="005E04BD" w:rsidP="005E04BD">
      <w:pPr>
        <w:rPr>
          <w:rFonts w:ascii="MS Mincho" w:hAnsi="MS Mincho"/>
          <w:b/>
          <w:bCs/>
        </w:rPr>
      </w:pPr>
      <w:r w:rsidRPr="0085796F">
        <w:rPr>
          <w:rFonts w:ascii="MS Mincho" w:hAnsi="MS Mincho"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5E04BD" w:rsidRPr="0085796F" w14:paraId="149BF8C2" w14:textId="77777777" w:rsidTr="008F7496">
        <w:trPr>
          <w:cantSplit/>
          <w:trHeight w:val="454"/>
          <w:jc w:val="center"/>
        </w:trPr>
        <w:tc>
          <w:tcPr>
            <w:tcW w:w="626" w:type="dxa"/>
            <w:vAlign w:val="center"/>
          </w:tcPr>
          <w:p w14:paraId="149BF8C0" w14:textId="77777777" w:rsidR="005E04BD" w:rsidRPr="0085796F" w:rsidRDefault="005E04BD" w:rsidP="008F7496">
            <w:pPr>
              <w:jc w:val="center"/>
              <w:rPr>
                <w:rFonts w:ascii="MS Mincho" w:hAnsi="MS Mincho"/>
              </w:rPr>
            </w:pPr>
            <w:r w:rsidRPr="0085796F">
              <w:rPr>
                <w:rFonts w:ascii="MS Mincho" w:hAnsi="MS Mincho" w:hint="eastAsia"/>
              </w:rPr>
              <w:t>工程</w:t>
            </w:r>
          </w:p>
        </w:tc>
        <w:tc>
          <w:tcPr>
            <w:tcW w:w="7918" w:type="dxa"/>
            <w:tcBorders>
              <w:bottom w:val="single" w:sz="4" w:space="0" w:color="auto"/>
            </w:tcBorders>
            <w:vAlign w:val="center"/>
          </w:tcPr>
          <w:p w14:paraId="149BF8C1" w14:textId="77777777" w:rsidR="005E04BD" w:rsidRPr="0085796F" w:rsidRDefault="005E04BD" w:rsidP="008F7496">
            <w:pPr>
              <w:jc w:val="center"/>
              <w:rPr>
                <w:rFonts w:ascii="MS Mincho" w:hAnsi="MS Mincho"/>
              </w:rPr>
            </w:pPr>
            <w:r w:rsidRPr="0085796F">
              <w:rPr>
                <w:rFonts w:ascii="MS Mincho" w:hAnsi="MS Mincho" w:hint="eastAsia"/>
              </w:rPr>
              <w:t>施工方法</w:t>
            </w:r>
          </w:p>
        </w:tc>
      </w:tr>
      <w:tr w:rsidR="000C2E79" w:rsidRPr="0085796F" w14:paraId="149BF8C5" w14:textId="77777777" w:rsidTr="000C2E79">
        <w:trPr>
          <w:cantSplit/>
          <w:trHeight w:val="454"/>
          <w:jc w:val="center"/>
        </w:trPr>
        <w:tc>
          <w:tcPr>
            <w:tcW w:w="626" w:type="dxa"/>
            <w:vMerge w:val="restart"/>
            <w:vAlign w:val="center"/>
          </w:tcPr>
          <w:p w14:paraId="149BF8C3" w14:textId="77777777" w:rsidR="00ED0EC8" w:rsidRPr="0085796F" w:rsidRDefault="00F35336" w:rsidP="00ED0EC8">
            <w:pPr>
              <w:jc w:val="center"/>
              <w:rPr>
                <w:rFonts w:ascii="MS Mincho" w:hAnsi="MS Mincho"/>
              </w:rPr>
            </w:pPr>
            <w:r w:rsidRPr="0085796F">
              <w:rPr>
                <w:rFonts w:ascii="MS Mincho" w:hAnsi="MS Mincho" w:hint="eastAsia"/>
              </w:rPr>
              <w:t>１</w:t>
            </w:r>
          </w:p>
        </w:tc>
        <w:tc>
          <w:tcPr>
            <w:tcW w:w="7918" w:type="dxa"/>
            <w:tcBorders>
              <w:top w:val="dotted" w:sz="4" w:space="0" w:color="auto"/>
              <w:bottom w:val="dotted" w:sz="4" w:space="0" w:color="auto"/>
            </w:tcBorders>
            <w:vAlign w:val="center"/>
          </w:tcPr>
          <w:p w14:paraId="149BF8C4" w14:textId="77777777" w:rsidR="000C2E79" w:rsidRPr="0085796F" w:rsidRDefault="000C2E79" w:rsidP="000C2E79">
            <w:pPr>
              <w:rPr>
                <w:rFonts w:ascii="MS Mincho" w:hAnsi="MS Mincho"/>
              </w:rPr>
            </w:pPr>
            <w:r w:rsidRPr="0085796F">
              <w:rPr>
                <w:rFonts w:ascii="MS Mincho" w:hAnsi="MS Mincho" w:hint="eastAsia"/>
              </w:rPr>
              <w:t>断熱材</w:t>
            </w:r>
            <w:r w:rsidR="00751E48" w:rsidRPr="0085796F">
              <w:rPr>
                <w:rFonts w:ascii="MS Mincho" w:hAnsi="MS Mincho" w:hint="eastAsia"/>
              </w:rPr>
              <w:t>敷き</w:t>
            </w:r>
          </w:p>
        </w:tc>
      </w:tr>
      <w:tr w:rsidR="00751E48" w:rsidRPr="0085796F" w14:paraId="149BF8C9" w14:textId="77777777" w:rsidTr="00751E48">
        <w:trPr>
          <w:cantSplit/>
          <w:trHeight w:val="1306"/>
          <w:jc w:val="center"/>
        </w:trPr>
        <w:tc>
          <w:tcPr>
            <w:tcW w:w="626" w:type="dxa"/>
            <w:vMerge/>
            <w:tcBorders>
              <w:bottom w:val="single" w:sz="4" w:space="0" w:color="auto"/>
            </w:tcBorders>
            <w:vAlign w:val="center"/>
          </w:tcPr>
          <w:p w14:paraId="149BF8C6" w14:textId="77777777" w:rsidR="000C2E79" w:rsidRPr="0085796F" w:rsidRDefault="000C2E79" w:rsidP="008F7496">
            <w:pPr>
              <w:jc w:val="center"/>
              <w:rPr>
                <w:rFonts w:ascii="MS Mincho" w:hAnsi="MS Mincho"/>
              </w:rPr>
            </w:pPr>
          </w:p>
        </w:tc>
        <w:tc>
          <w:tcPr>
            <w:tcW w:w="7918" w:type="dxa"/>
            <w:tcBorders>
              <w:top w:val="dotted" w:sz="4" w:space="0" w:color="auto"/>
              <w:bottom w:val="single" w:sz="4" w:space="0" w:color="auto"/>
            </w:tcBorders>
            <w:vAlign w:val="center"/>
          </w:tcPr>
          <w:p w14:paraId="149BF8C7" w14:textId="77777777" w:rsidR="000C2E79" w:rsidRPr="0085796F" w:rsidRDefault="00751E48" w:rsidP="000C2E79">
            <w:pPr>
              <w:ind w:leftChars="92" w:left="193"/>
              <w:rPr>
                <w:rFonts w:ascii="MS Mincho" w:hAnsi="MS Mincho"/>
              </w:rPr>
            </w:pPr>
            <w:r w:rsidRPr="0085796F">
              <w:rPr>
                <w:rFonts w:ascii="MS Mincho" w:hAnsi="MS Mincho" w:hint="eastAsia"/>
              </w:rPr>
              <w:t>下地処理確認・吹付け養生後、</w:t>
            </w:r>
            <w:r w:rsidR="000C2E79" w:rsidRPr="0085796F">
              <w:rPr>
                <w:rFonts w:ascii="MS Mincho" w:hAnsi="MS Mincho" w:hint="eastAsia"/>
              </w:rPr>
              <w:t>断熱材を隙間無く敷きつめます。立上り部および役物周りは、突付けで断熱材</w:t>
            </w:r>
            <w:r w:rsidRPr="0085796F">
              <w:rPr>
                <w:rFonts w:ascii="MS Mincho" w:hAnsi="MS Mincho" w:hint="eastAsia"/>
              </w:rPr>
              <w:t>を敷く</w:t>
            </w:r>
            <w:r w:rsidR="000C2E79" w:rsidRPr="0085796F">
              <w:rPr>
                <w:rFonts w:ascii="MS Mincho" w:hAnsi="MS Mincho" w:hint="eastAsia"/>
              </w:rPr>
              <w:t>。</w:t>
            </w:r>
          </w:p>
          <w:p w14:paraId="149BF8C8" w14:textId="77777777" w:rsidR="000C2E79" w:rsidRPr="0085796F" w:rsidRDefault="000C2E79" w:rsidP="000C2E79">
            <w:pPr>
              <w:ind w:leftChars="92" w:left="193"/>
              <w:rPr>
                <w:rFonts w:ascii="MS Mincho" w:hAnsi="MS Mincho"/>
              </w:rPr>
            </w:pPr>
            <w:r w:rsidRPr="0085796F">
              <w:rPr>
                <w:rFonts w:ascii="MS Mincho" w:hAnsi="MS Mincho" w:hint="eastAsia"/>
              </w:rPr>
              <w:t>強風時は、断熱板等が飛ばされないよう注意し、</w:t>
            </w:r>
            <w:r w:rsidR="00ED2E4F">
              <w:rPr>
                <w:rFonts w:ascii="MS Mincho" w:hAnsi="MS Mincho" w:hint="eastAsia"/>
              </w:rPr>
              <w:t>ＳＰＬエマルション１００</w:t>
            </w:r>
            <w:r w:rsidRPr="0085796F">
              <w:rPr>
                <w:rFonts w:ascii="MS Mincho" w:hAnsi="MS Mincho" w:hint="eastAsia"/>
              </w:rPr>
              <w:t>で断熱</w:t>
            </w:r>
            <w:r w:rsidR="00751E48" w:rsidRPr="0085796F">
              <w:rPr>
                <w:rFonts w:ascii="MS Mincho" w:hAnsi="MS Mincho" w:hint="eastAsia"/>
              </w:rPr>
              <w:t>材を仮接着する</w:t>
            </w:r>
            <w:r w:rsidRPr="0085796F">
              <w:rPr>
                <w:rFonts w:ascii="MS Mincho" w:hAnsi="MS Mincho" w:hint="eastAsia"/>
              </w:rPr>
              <w:t>。</w:t>
            </w:r>
          </w:p>
        </w:tc>
      </w:tr>
      <w:tr w:rsidR="000C2E79" w:rsidRPr="0085796F" w14:paraId="149BF8CC" w14:textId="77777777" w:rsidTr="008F7496">
        <w:trPr>
          <w:cantSplit/>
          <w:trHeight w:val="454"/>
          <w:jc w:val="center"/>
        </w:trPr>
        <w:tc>
          <w:tcPr>
            <w:tcW w:w="626" w:type="dxa"/>
            <w:vMerge w:val="restart"/>
            <w:vAlign w:val="center"/>
          </w:tcPr>
          <w:p w14:paraId="149BF8CA" w14:textId="77777777" w:rsidR="000C2E79" w:rsidRPr="0085796F" w:rsidRDefault="00F35336" w:rsidP="008F7496">
            <w:pPr>
              <w:jc w:val="center"/>
              <w:rPr>
                <w:rFonts w:ascii="MS Mincho" w:hAnsi="MS Mincho"/>
              </w:rPr>
            </w:pPr>
            <w:r w:rsidRPr="0085796F">
              <w:rPr>
                <w:rFonts w:ascii="MS Mincho" w:hAnsi="MS Mincho" w:hint="eastAsia"/>
              </w:rPr>
              <w:t>２</w:t>
            </w:r>
          </w:p>
        </w:tc>
        <w:tc>
          <w:tcPr>
            <w:tcW w:w="7918" w:type="dxa"/>
            <w:tcBorders>
              <w:bottom w:val="dotted" w:sz="4" w:space="0" w:color="auto"/>
            </w:tcBorders>
            <w:vAlign w:val="center"/>
          </w:tcPr>
          <w:p w14:paraId="149BF8CB" w14:textId="77777777" w:rsidR="000C2E79" w:rsidRPr="0085796F" w:rsidRDefault="000C2E79" w:rsidP="001B40F1">
            <w:pPr>
              <w:rPr>
                <w:rFonts w:ascii="MS Mincho" w:hAnsi="MS Mincho"/>
              </w:rPr>
            </w:pPr>
            <w:r w:rsidRPr="0085796F">
              <w:rPr>
                <w:rFonts w:ascii="MS Mincho" w:hAnsi="MS Mincho" w:hint="eastAsia"/>
              </w:rPr>
              <w:t>墨出し</w:t>
            </w:r>
          </w:p>
        </w:tc>
      </w:tr>
      <w:tr w:rsidR="000C2E79" w:rsidRPr="0085796F" w14:paraId="149BF8CF" w14:textId="77777777" w:rsidTr="00ED0EC8">
        <w:trPr>
          <w:cantSplit/>
          <w:trHeight w:val="454"/>
          <w:jc w:val="center"/>
        </w:trPr>
        <w:tc>
          <w:tcPr>
            <w:tcW w:w="626" w:type="dxa"/>
            <w:vMerge/>
            <w:vAlign w:val="center"/>
          </w:tcPr>
          <w:p w14:paraId="149BF8CD" w14:textId="77777777" w:rsidR="000C2E79" w:rsidRPr="0085796F" w:rsidRDefault="000C2E79" w:rsidP="008F7496">
            <w:pPr>
              <w:jc w:val="center"/>
              <w:rPr>
                <w:rFonts w:ascii="MS Mincho" w:hAnsi="MS Mincho"/>
              </w:rPr>
            </w:pPr>
          </w:p>
        </w:tc>
        <w:tc>
          <w:tcPr>
            <w:tcW w:w="7918" w:type="dxa"/>
            <w:tcBorders>
              <w:top w:val="dotted" w:sz="4" w:space="0" w:color="auto"/>
              <w:bottom w:val="dotted" w:sz="4" w:space="0" w:color="auto"/>
            </w:tcBorders>
            <w:vAlign w:val="center"/>
          </w:tcPr>
          <w:p w14:paraId="149BF8CE" w14:textId="77777777" w:rsidR="000C2E79" w:rsidRPr="0085796F" w:rsidRDefault="000C2E79" w:rsidP="001B40F1">
            <w:pPr>
              <w:ind w:leftChars="92" w:left="193"/>
              <w:rPr>
                <w:rFonts w:ascii="MS Mincho" w:hAnsi="MS Mincho"/>
              </w:rPr>
            </w:pPr>
            <w:r w:rsidRPr="0085796F">
              <w:rPr>
                <w:rFonts w:ascii="MS Mincho" w:hAnsi="MS Mincho" w:hint="eastAsia"/>
              </w:rPr>
              <w:t>立上り入隅部より９５０</w:t>
            </w:r>
            <w:r w:rsidR="008F76F6" w:rsidRPr="0085796F">
              <w:rPr>
                <w:rFonts w:ascii="MS Mincho" w:hAnsi="MS Mincho" w:hint="eastAsia"/>
              </w:rPr>
              <w:t>㎜</w:t>
            </w:r>
            <w:r w:rsidRPr="0085796F">
              <w:rPr>
                <w:rFonts w:ascii="MS Mincho" w:hAnsi="MS Mincho" w:hint="eastAsia"/>
              </w:rPr>
              <w:t>離し、正確に行う。</w:t>
            </w:r>
          </w:p>
        </w:tc>
      </w:tr>
      <w:tr w:rsidR="005E04BD" w:rsidRPr="0085796F" w14:paraId="149BF8D2" w14:textId="77777777" w:rsidTr="008F7496">
        <w:trPr>
          <w:cantSplit/>
          <w:trHeight w:val="454"/>
          <w:jc w:val="center"/>
        </w:trPr>
        <w:tc>
          <w:tcPr>
            <w:tcW w:w="626" w:type="dxa"/>
            <w:vMerge w:val="restart"/>
            <w:vAlign w:val="center"/>
          </w:tcPr>
          <w:p w14:paraId="149BF8D0" w14:textId="77777777" w:rsidR="005E04BD" w:rsidRPr="0085796F" w:rsidRDefault="00F35336" w:rsidP="008F7496">
            <w:pPr>
              <w:jc w:val="center"/>
              <w:rPr>
                <w:rFonts w:ascii="MS Mincho" w:hAnsi="MS Mincho"/>
              </w:rPr>
            </w:pPr>
            <w:r w:rsidRPr="0085796F">
              <w:rPr>
                <w:rFonts w:ascii="MS Mincho" w:hAnsi="MS Mincho" w:hint="eastAsia"/>
              </w:rPr>
              <w:t>３</w:t>
            </w:r>
          </w:p>
        </w:tc>
        <w:tc>
          <w:tcPr>
            <w:tcW w:w="7918" w:type="dxa"/>
            <w:tcBorders>
              <w:bottom w:val="dotted" w:sz="4" w:space="0" w:color="auto"/>
            </w:tcBorders>
            <w:vAlign w:val="center"/>
          </w:tcPr>
          <w:p w14:paraId="149BF8D1" w14:textId="77777777" w:rsidR="005E04BD" w:rsidRPr="0085796F" w:rsidRDefault="00A95BFE" w:rsidP="008F7496">
            <w:pPr>
              <w:ind w:leftChars="6" w:left="13"/>
              <w:rPr>
                <w:rFonts w:ascii="MS Mincho" w:hAnsi="MS Mincho"/>
              </w:rPr>
            </w:pPr>
            <w:r w:rsidRPr="0085796F">
              <w:rPr>
                <w:rFonts w:ascii="MS Mincho" w:hAnsi="MS Mincho" w:hint="eastAsia"/>
              </w:rPr>
              <w:t>ランスロックシート</w:t>
            </w:r>
            <w:r w:rsidR="00051A4B" w:rsidRPr="0085796F">
              <w:rPr>
                <w:rFonts w:ascii="MS Mincho" w:hAnsi="MS Mincho" w:hint="eastAsia"/>
              </w:rPr>
              <w:t>張り</w:t>
            </w:r>
          </w:p>
        </w:tc>
      </w:tr>
      <w:tr w:rsidR="005E04BD" w:rsidRPr="0085796F" w14:paraId="149BF8DA" w14:textId="77777777" w:rsidTr="00D85668">
        <w:trPr>
          <w:cantSplit/>
          <w:trHeight w:val="3330"/>
          <w:jc w:val="center"/>
        </w:trPr>
        <w:tc>
          <w:tcPr>
            <w:tcW w:w="626" w:type="dxa"/>
            <w:vMerge/>
            <w:vAlign w:val="center"/>
          </w:tcPr>
          <w:p w14:paraId="149BF8D3" w14:textId="77777777" w:rsidR="005E04BD" w:rsidRPr="0085796F" w:rsidRDefault="005E04BD" w:rsidP="008F7496">
            <w:pPr>
              <w:jc w:val="center"/>
              <w:rPr>
                <w:rFonts w:ascii="MS Mincho" w:hAnsi="MS Mincho"/>
              </w:rPr>
            </w:pPr>
          </w:p>
        </w:tc>
        <w:tc>
          <w:tcPr>
            <w:tcW w:w="7918" w:type="dxa"/>
            <w:tcBorders>
              <w:top w:val="dotted" w:sz="4" w:space="0" w:color="auto"/>
              <w:bottom w:val="dotted" w:sz="4" w:space="0" w:color="auto"/>
            </w:tcBorders>
            <w:vAlign w:val="center"/>
          </w:tcPr>
          <w:p w14:paraId="149BF8D4" w14:textId="77777777" w:rsidR="005E04BD" w:rsidRPr="0085796F" w:rsidRDefault="00A95BFE" w:rsidP="008F7496">
            <w:pPr>
              <w:ind w:leftChars="69" w:left="145"/>
              <w:jc w:val="left"/>
              <w:rPr>
                <w:rFonts w:ascii="MS Mincho" w:hAnsi="MS Mincho"/>
              </w:rPr>
            </w:pPr>
            <w:r w:rsidRPr="0085796F">
              <w:rPr>
                <w:rFonts w:ascii="MS Mincho" w:hAnsi="MS Mincho" w:hint="eastAsia"/>
              </w:rPr>
              <w:t>ランスロックシート</w:t>
            </w:r>
            <w:r w:rsidR="005E04BD" w:rsidRPr="0085796F">
              <w:rPr>
                <w:rFonts w:ascii="MS Mincho" w:hAnsi="MS Mincho" w:hint="eastAsia"/>
              </w:rPr>
              <w:t>は、最初の１本目のジョイント部分（幅５０</w:t>
            </w:r>
            <w:r w:rsidR="008F76F6" w:rsidRPr="0085796F">
              <w:rPr>
                <w:rFonts w:ascii="MS Mincho" w:hAnsi="MS Mincho" w:hint="eastAsia"/>
              </w:rPr>
              <w:t>㎜</w:t>
            </w:r>
            <w:r w:rsidR="005E04BD" w:rsidRPr="0085796F">
              <w:rPr>
                <w:rFonts w:ascii="MS Mincho" w:hAnsi="MS Mincho" w:hint="eastAsia"/>
              </w:rPr>
              <w:t>）を切り落とし、切り落とした部分をパラペット側にして墨出し線に合わせて張</w:t>
            </w:r>
            <w:r w:rsidR="003F5423" w:rsidRPr="0085796F">
              <w:rPr>
                <w:rFonts w:ascii="MS Mincho" w:hAnsi="MS Mincho" w:hint="eastAsia"/>
              </w:rPr>
              <w:t>る</w:t>
            </w:r>
            <w:r w:rsidR="005E04BD" w:rsidRPr="0085796F">
              <w:rPr>
                <w:rFonts w:ascii="MS Mincho" w:hAnsi="MS Mincho" w:hint="eastAsia"/>
              </w:rPr>
              <w:t>。</w:t>
            </w:r>
          </w:p>
          <w:p w14:paraId="149BF8D5" w14:textId="77777777" w:rsidR="005E04BD" w:rsidRPr="0085796F" w:rsidRDefault="005E04BD" w:rsidP="008F7496">
            <w:pPr>
              <w:ind w:leftChars="69" w:left="145"/>
              <w:jc w:val="left"/>
              <w:rPr>
                <w:rFonts w:ascii="MS Mincho" w:hAnsi="MS Mincho"/>
              </w:rPr>
            </w:pPr>
            <w:r w:rsidRPr="0085796F">
              <w:rPr>
                <w:rFonts w:ascii="MS Mincho" w:hAnsi="MS Mincho" w:hint="eastAsia"/>
              </w:rPr>
              <w:t>２本目からは</w:t>
            </w:r>
            <w:r w:rsidR="00A95BFE" w:rsidRPr="0085796F">
              <w:rPr>
                <w:rFonts w:ascii="MS Mincho" w:hAnsi="MS Mincho" w:hint="eastAsia"/>
              </w:rPr>
              <w:t>ランスロックシート</w:t>
            </w:r>
            <w:r w:rsidRPr="0085796F">
              <w:rPr>
                <w:rFonts w:ascii="MS Mincho" w:hAnsi="MS Mincho" w:hint="eastAsia"/>
              </w:rPr>
              <w:t>のジョイント部分を１本目のジョイントラップ線に合わせながら、仮置きを行う。</w:t>
            </w:r>
          </w:p>
          <w:p w14:paraId="149BF8D6" w14:textId="77777777" w:rsidR="00773F83" w:rsidRPr="0085796F" w:rsidRDefault="00773F83" w:rsidP="008F7496">
            <w:pPr>
              <w:ind w:leftChars="69" w:left="145"/>
              <w:jc w:val="left"/>
              <w:rPr>
                <w:rFonts w:ascii="MS Mincho" w:hAnsi="MS Mincho"/>
              </w:rPr>
            </w:pPr>
            <w:r w:rsidRPr="0085796F">
              <w:rPr>
                <w:rFonts w:ascii="MS Mincho" w:hAnsi="MS Mincho" w:hint="eastAsia"/>
              </w:rPr>
              <w:t>立上り入隅部及び役物廻り等は、突付けで張</w:t>
            </w:r>
            <w:r w:rsidR="003F5423" w:rsidRPr="0085796F">
              <w:rPr>
                <w:rFonts w:ascii="MS Mincho" w:hAnsi="MS Mincho" w:hint="eastAsia"/>
              </w:rPr>
              <w:t>る</w:t>
            </w:r>
            <w:r w:rsidRPr="0085796F">
              <w:rPr>
                <w:rFonts w:ascii="MS Mincho" w:hAnsi="MS Mincho" w:hint="eastAsia"/>
              </w:rPr>
              <w:t>。</w:t>
            </w:r>
          </w:p>
          <w:p w14:paraId="149BF8D7" w14:textId="77777777" w:rsidR="00D85668" w:rsidRPr="0085796F" w:rsidRDefault="00D85668" w:rsidP="00D85668">
            <w:pPr>
              <w:ind w:leftChars="69" w:left="145"/>
              <w:jc w:val="left"/>
              <w:rPr>
                <w:rFonts w:ascii="MS Mincho" w:hAnsi="MS Mincho"/>
              </w:rPr>
            </w:pPr>
            <w:r w:rsidRPr="0085796F">
              <w:rPr>
                <w:rFonts w:ascii="MS Mincho" w:hAnsi="MS Mincho" w:hint="eastAsia"/>
              </w:rPr>
              <w:t>仮置き終了後、ランスロックシート長手は、ジョイントラップ部（幅５０㎜）の粘着材部についている離型紙を剥がし接着させる。</w:t>
            </w:r>
          </w:p>
          <w:p w14:paraId="149BF8D8" w14:textId="77777777" w:rsidR="00D85668" w:rsidRPr="0085796F" w:rsidRDefault="00D85668" w:rsidP="00D85668">
            <w:pPr>
              <w:ind w:leftChars="69" w:left="145"/>
              <w:jc w:val="left"/>
              <w:rPr>
                <w:rFonts w:ascii="MS Mincho" w:hAnsi="MS Mincho"/>
              </w:rPr>
            </w:pPr>
            <w:r w:rsidRPr="0085796F">
              <w:rPr>
                <w:rFonts w:ascii="MS Mincho" w:hAnsi="MS Mincho" w:hint="eastAsia"/>
              </w:rPr>
              <w:t>ランスロックシート短手は、次のシートが５０㎜ラップするように仮り置きし、接着剤にて接着させる。</w:t>
            </w:r>
          </w:p>
          <w:p w14:paraId="149BF8D9" w14:textId="77777777" w:rsidR="005E04BD" w:rsidRPr="0085796F" w:rsidRDefault="00D85668" w:rsidP="00D85668">
            <w:pPr>
              <w:ind w:leftChars="69" w:left="145"/>
              <w:jc w:val="left"/>
              <w:rPr>
                <w:rFonts w:ascii="MS Mincho" w:hAnsi="MS Mincho"/>
              </w:rPr>
            </w:pPr>
            <w:r w:rsidRPr="0085796F">
              <w:rPr>
                <w:rFonts w:ascii="MS Mincho" w:hAnsi="MS Mincho" w:hint="eastAsia"/>
              </w:rPr>
              <w:t>接着後、長手・短手ジョイント部上にＤＦメッシュテープを張り、ハンドロ－ラー等により転圧を行い接着させる。</w:t>
            </w:r>
          </w:p>
        </w:tc>
      </w:tr>
      <w:tr w:rsidR="00690539" w:rsidRPr="0085796F" w14:paraId="149BF8DD" w14:textId="77777777" w:rsidTr="008F7496">
        <w:trPr>
          <w:cantSplit/>
          <w:trHeight w:val="454"/>
          <w:jc w:val="center"/>
        </w:trPr>
        <w:tc>
          <w:tcPr>
            <w:tcW w:w="626" w:type="dxa"/>
            <w:vMerge w:val="restart"/>
            <w:vAlign w:val="center"/>
          </w:tcPr>
          <w:p w14:paraId="149BF8DB" w14:textId="77777777" w:rsidR="00690539" w:rsidRPr="0085796F" w:rsidRDefault="00690539" w:rsidP="008F7496">
            <w:pPr>
              <w:jc w:val="center"/>
              <w:rPr>
                <w:rFonts w:ascii="MS Mincho" w:hAnsi="MS Mincho"/>
              </w:rPr>
            </w:pPr>
            <w:r w:rsidRPr="0085796F">
              <w:rPr>
                <w:rFonts w:ascii="MS Mincho" w:hAnsi="MS Mincho" w:hint="eastAsia"/>
              </w:rPr>
              <w:t>４</w:t>
            </w:r>
          </w:p>
        </w:tc>
        <w:tc>
          <w:tcPr>
            <w:tcW w:w="7918" w:type="dxa"/>
            <w:tcBorders>
              <w:bottom w:val="dotted" w:sz="4" w:space="0" w:color="auto"/>
            </w:tcBorders>
            <w:vAlign w:val="center"/>
          </w:tcPr>
          <w:p w14:paraId="149BF8DC" w14:textId="77777777" w:rsidR="00690539" w:rsidRPr="0085796F" w:rsidRDefault="00690539" w:rsidP="00B17C2C">
            <w:pPr>
              <w:ind w:leftChars="6" w:left="13"/>
              <w:rPr>
                <w:rFonts w:ascii="MS Mincho" w:hAnsi="MS Mincho"/>
              </w:rPr>
            </w:pPr>
            <w:r w:rsidRPr="0085796F">
              <w:rPr>
                <w:rFonts w:ascii="MS Mincho" w:hAnsi="MS Mincho" w:hint="eastAsia"/>
              </w:rPr>
              <w:t>Ｔルーフアンカー</w:t>
            </w:r>
            <w:r w:rsidR="006B00F0">
              <w:rPr>
                <w:rFonts w:ascii="MS Mincho" w:hAnsi="MS Mincho" w:hint="eastAsia"/>
              </w:rPr>
              <w:t>またはハードエッジドライブＨＤＦ</w:t>
            </w:r>
            <w:r w:rsidRPr="0085796F">
              <w:rPr>
                <w:rFonts w:ascii="MS Mincho" w:hAnsi="MS Mincho" w:hint="eastAsia"/>
              </w:rPr>
              <w:t>打ち込み</w:t>
            </w:r>
          </w:p>
        </w:tc>
      </w:tr>
      <w:tr w:rsidR="00751E48" w:rsidRPr="0085796F" w14:paraId="149BF8E2" w14:textId="77777777" w:rsidTr="001316FD">
        <w:trPr>
          <w:cantSplit/>
          <w:trHeight w:val="2128"/>
          <w:jc w:val="center"/>
        </w:trPr>
        <w:tc>
          <w:tcPr>
            <w:tcW w:w="626" w:type="dxa"/>
            <w:vMerge/>
            <w:vAlign w:val="center"/>
          </w:tcPr>
          <w:p w14:paraId="149BF8DE" w14:textId="77777777" w:rsidR="005E04BD" w:rsidRPr="0085796F" w:rsidRDefault="005E04BD" w:rsidP="008F7496">
            <w:pPr>
              <w:jc w:val="center"/>
              <w:rPr>
                <w:rFonts w:ascii="MS Mincho" w:hAnsi="MS Mincho"/>
              </w:rPr>
            </w:pPr>
          </w:p>
        </w:tc>
        <w:tc>
          <w:tcPr>
            <w:tcW w:w="7918" w:type="dxa"/>
            <w:tcBorders>
              <w:top w:val="dotted" w:sz="4" w:space="0" w:color="auto"/>
              <w:bottom w:val="dotted" w:sz="4" w:space="0" w:color="auto"/>
            </w:tcBorders>
            <w:vAlign w:val="center"/>
          </w:tcPr>
          <w:p w14:paraId="149BF8DF" w14:textId="77777777" w:rsidR="00D04EFD" w:rsidRPr="00740DAA" w:rsidRDefault="00D04EFD" w:rsidP="00D04EFD">
            <w:pPr>
              <w:ind w:leftChars="69" w:left="145"/>
              <w:jc w:val="left"/>
              <w:rPr>
                <w:rFonts w:ascii="MS Mincho" w:hAnsi="MS Mincho"/>
              </w:rPr>
            </w:pPr>
            <w:r>
              <w:rPr>
                <w:rFonts w:ascii="MS Mincho" w:hAnsi="MS Mincho" w:hint="eastAsia"/>
              </w:rPr>
              <w:t>ランスロックシート</w:t>
            </w:r>
            <w:r w:rsidRPr="00740DAA">
              <w:rPr>
                <w:rFonts w:ascii="MS Mincho" w:hAnsi="MS Mincho" w:hint="eastAsia"/>
              </w:rPr>
              <w:t>のジョイント部上に、長手方向４００㎜、短手方向３</w:t>
            </w:r>
            <w:r>
              <w:rPr>
                <w:rFonts w:ascii="MS Mincho" w:hAnsi="MS Mincho" w:hint="eastAsia"/>
              </w:rPr>
              <w:t>３</w:t>
            </w:r>
            <w:r w:rsidRPr="00740DAA">
              <w:rPr>
                <w:rFonts w:ascii="MS Mincho" w:hAnsi="MS Mincho" w:hint="eastAsia"/>
              </w:rPr>
              <w:t>０㎜の間隔でジョイント部中央にハンマ－ドリルを用いて、下地面に対して垂直に穿孔し</w:t>
            </w:r>
            <w:r w:rsidR="006D1762" w:rsidRPr="0085796F">
              <w:rPr>
                <w:rFonts w:ascii="MS Mincho" w:hAnsi="MS Mincho" w:hint="eastAsia"/>
              </w:rPr>
              <w:t>Ｔルーフスリーブへ通したＴルーフアンカー</w:t>
            </w:r>
            <w:r>
              <w:rPr>
                <w:rFonts w:ascii="MS Mincho" w:hAnsi="MS Mincho" w:hint="eastAsia"/>
              </w:rPr>
              <w:t>またはハードエッジドライブＨＤＦ</w:t>
            </w:r>
            <w:r w:rsidRPr="00740DAA">
              <w:rPr>
                <w:rFonts w:ascii="MS Mincho" w:hAnsi="MS Mincho" w:hint="eastAsia"/>
              </w:rPr>
              <w:t>を打ち込み固定を行う。（この時点では、立上り入隅、役物廻りは固定しない。）</w:t>
            </w:r>
          </w:p>
          <w:p w14:paraId="149BF8E0" w14:textId="77777777" w:rsidR="00D04EFD" w:rsidRPr="00740DAA" w:rsidRDefault="00D04EFD" w:rsidP="00D04EFD">
            <w:pPr>
              <w:ind w:leftChars="69" w:left="145"/>
              <w:jc w:val="left"/>
              <w:rPr>
                <w:rFonts w:ascii="MS Mincho" w:hAnsi="MS Mincho"/>
              </w:rPr>
            </w:pPr>
            <w:r>
              <w:rPr>
                <w:rFonts w:ascii="MS Mincho" w:hAnsi="MS Mincho" w:hint="eastAsia"/>
              </w:rPr>
              <w:t>下地コンクリートに対しての打込み深さは</w:t>
            </w:r>
            <w:r w:rsidRPr="00BE53B8">
              <w:rPr>
                <w:rFonts w:ascii="MS Mincho" w:hAnsi="MS Mincho" w:hint="eastAsia"/>
              </w:rPr>
              <w:t>Ｔルーフアンカー</w:t>
            </w:r>
            <w:r>
              <w:rPr>
                <w:rFonts w:ascii="MS Mincho" w:hAnsi="MS Mincho" w:hint="eastAsia"/>
              </w:rPr>
              <w:t>の場合２４</w:t>
            </w:r>
            <w:r w:rsidRPr="00740DAA">
              <w:rPr>
                <w:rFonts w:ascii="MS Mincho" w:hAnsi="MS Mincho" w:hint="eastAsia"/>
              </w:rPr>
              <w:t>㎜以上</w:t>
            </w:r>
            <w:r>
              <w:rPr>
                <w:rFonts w:ascii="MS Mincho" w:hAnsi="MS Mincho" w:hint="eastAsia"/>
              </w:rPr>
              <w:t>、ハードエッジドライブＨＤＦの場合４０㎜以上</w:t>
            </w:r>
            <w:r w:rsidRPr="00740DAA">
              <w:rPr>
                <w:rFonts w:ascii="MS Mincho" w:hAnsi="MS Mincho" w:hint="eastAsia"/>
              </w:rPr>
              <w:t>とる。</w:t>
            </w:r>
          </w:p>
          <w:p w14:paraId="149BF8E1" w14:textId="77777777" w:rsidR="005E04BD" w:rsidRPr="0085796F" w:rsidRDefault="00D04EFD" w:rsidP="00D04EFD">
            <w:pPr>
              <w:ind w:leftChars="69" w:left="145"/>
              <w:rPr>
                <w:rFonts w:ascii="MS Mincho" w:hAnsi="MS Mincho"/>
              </w:rPr>
            </w:pPr>
            <w:r w:rsidRPr="00740DAA">
              <w:rPr>
                <w:rFonts w:ascii="MS Mincho" w:hAnsi="MS Mincho" w:hint="eastAsia"/>
              </w:rPr>
              <w:t>尚、既存下地の種類、状況により、</w:t>
            </w:r>
            <w:r w:rsidR="006D1762" w:rsidRPr="0085796F">
              <w:rPr>
                <w:rFonts w:ascii="MS Mincho" w:hAnsi="MS Mincho" w:hint="eastAsia"/>
              </w:rPr>
              <w:t>Ｔルーフスリーブ・</w:t>
            </w:r>
            <w:r w:rsidRPr="00BE53B8">
              <w:rPr>
                <w:rFonts w:ascii="MS Mincho" w:hAnsi="MS Mincho" w:hint="eastAsia"/>
              </w:rPr>
              <w:t>Ｔルーフアンカー</w:t>
            </w:r>
            <w:r>
              <w:rPr>
                <w:rFonts w:ascii="MS Mincho" w:hAnsi="MS Mincho" w:hint="eastAsia"/>
              </w:rPr>
              <w:t>またはハードエッジドライブＨＤＦ</w:t>
            </w:r>
            <w:r w:rsidRPr="00740DAA">
              <w:rPr>
                <w:rFonts w:ascii="MS Mincho" w:hAnsi="MS Mincho" w:hint="eastAsia"/>
              </w:rPr>
              <w:t>の種類、長さを選択する。</w:t>
            </w:r>
          </w:p>
        </w:tc>
      </w:tr>
      <w:tr w:rsidR="005E04BD" w:rsidRPr="0085796F" w14:paraId="149BF8E5" w14:textId="77777777" w:rsidTr="008F7496">
        <w:trPr>
          <w:cantSplit/>
          <w:trHeight w:val="454"/>
          <w:jc w:val="center"/>
        </w:trPr>
        <w:tc>
          <w:tcPr>
            <w:tcW w:w="626" w:type="dxa"/>
            <w:vMerge w:val="restart"/>
            <w:vAlign w:val="center"/>
          </w:tcPr>
          <w:p w14:paraId="149BF8E3" w14:textId="77777777" w:rsidR="005E04BD" w:rsidRPr="0085796F" w:rsidRDefault="00F35336" w:rsidP="008F7496">
            <w:pPr>
              <w:jc w:val="center"/>
              <w:rPr>
                <w:rFonts w:ascii="MS Mincho" w:hAnsi="MS Mincho"/>
              </w:rPr>
            </w:pPr>
            <w:r w:rsidRPr="0085796F">
              <w:rPr>
                <w:rFonts w:ascii="MS Mincho" w:hAnsi="MS Mincho" w:hint="eastAsia"/>
              </w:rPr>
              <w:t>５</w:t>
            </w:r>
          </w:p>
        </w:tc>
        <w:tc>
          <w:tcPr>
            <w:tcW w:w="7918" w:type="dxa"/>
            <w:tcBorders>
              <w:bottom w:val="dotted" w:sz="4" w:space="0" w:color="auto"/>
            </w:tcBorders>
            <w:vAlign w:val="center"/>
          </w:tcPr>
          <w:p w14:paraId="149BF8E4" w14:textId="77777777" w:rsidR="005E04BD" w:rsidRPr="0085796F" w:rsidRDefault="005E04BD" w:rsidP="008F7496">
            <w:pPr>
              <w:ind w:leftChars="6" w:left="13"/>
              <w:rPr>
                <w:rFonts w:ascii="MS Mincho" w:hAnsi="MS Mincho"/>
              </w:rPr>
            </w:pPr>
            <w:r w:rsidRPr="0085796F">
              <w:rPr>
                <w:rFonts w:ascii="MS Mincho" w:hAnsi="MS Mincho" w:hint="eastAsia"/>
              </w:rPr>
              <w:t>ステンレスベントＮ取付け</w:t>
            </w:r>
          </w:p>
        </w:tc>
      </w:tr>
      <w:tr w:rsidR="005E04BD" w:rsidRPr="0085796F" w14:paraId="149BF8E8" w14:textId="77777777" w:rsidTr="00BC280E">
        <w:trPr>
          <w:cantSplit/>
          <w:trHeight w:val="454"/>
          <w:jc w:val="center"/>
        </w:trPr>
        <w:tc>
          <w:tcPr>
            <w:tcW w:w="626" w:type="dxa"/>
            <w:vMerge/>
            <w:tcBorders>
              <w:bottom w:val="single" w:sz="4" w:space="0" w:color="auto"/>
            </w:tcBorders>
            <w:vAlign w:val="center"/>
          </w:tcPr>
          <w:p w14:paraId="149BF8E6" w14:textId="77777777" w:rsidR="005E04BD" w:rsidRPr="0085796F" w:rsidRDefault="005E04BD" w:rsidP="008F7496">
            <w:pPr>
              <w:jc w:val="center"/>
              <w:rPr>
                <w:rFonts w:ascii="MS Mincho" w:hAnsi="MS Mincho"/>
              </w:rPr>
            </w:pPr>
          </w:p>
        </w:tc>
        <w:tc>
          <w:tcPr>
            <w:tcW w:w="7918" w:type="dxa"/>
            <w:tcBorders>
              <w:top w:val="dotted" w:sz="4" w:space="0" w:color="auto"/>
              <w:bottom w:val="single" w:sz="4" w:space="0" w:color="auto"/>
            </w:tcBorders>
            <w:vAlign w:val="center"/>
          </w:tcPr>
          <w:p w14:paraId="149BF8E7" w14:textId="77777777" w:rsidR="005E04BD" w:rsidRPr="0085796F" w:rsidRDefault="005E04BD" w:rsidP="008F7496">
            <w:pPr>
              <w:ind w:leftChars="92" w:left="193"/>
              <w:rPr>
                <w:rFonts w:ascii="MS Mincho" w:hAnsi="MS Mincho"/>
              </w:rPr>
            </w:pPr>
            <w:r w:rsidRPr="0085796F">
              <w:rPr>
                <w:rFonts w:ascii="MS Mincho" w:hAnsi="MS Mincho" w:hint="eastAsia"/>
              </w:rPr>
              <w:t>ステンレスベントＮを所定の位置の床部に取付ける。</w:t>
            </w:r>
          </w:p>
        </w:tc>
      </w:tr>
    </w:tbl>
    <w:p w14:paraId="149BF8E9" w14:textId="77777777" w:rsidR="0003370C" w:rsidRPr="0085796F" w:rsidRDefault="0003370C">
      <w:r w:rsidRPr="0085796F">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5E04BD" w:rsidRPr="0085796F" w14:paraId="149BF8EC" w14:textId="77777777" w:rsidTr="008F7496">
        <w:trPr>
          <w:cantSplit/>
          <w:trHeight w:val="454"/>
          <w:jc w:val="center"/>
        </w:trPr>
        <w:tc>
          <w:tcPr>
            <w:tcW w:w="626" w:type="dxa"/>
            <w:vMerge w:val="restart"/>
            <w:vAlign w:val="center"/>
          </w:tcPr>
          <w:p w14:paraId="149BF8EA" w14:textId="77777777" w:rsidR="005E04BD" w:rsidRPr="0085796F" w:rsidRDefault="00F35336" w:rsidP="008F7496">
            <w:pPr>
              <w:jc w:val="center"/>
              <w:rPr>
                <w:rFonts w:ascii="MS Mincho" w:hAnsi="MS Mincho"/>
              </w:rPr>
            </w:pPr>
            <w:r w:rsidRPr="0085796F">
              <w:rPr>
                <w:rFonts w:ascii="MS Mincho" w:hAnsi="MS Mincho" w:hint="eastAsia"/>
              </w:rPr>
              <w:t>６</w:t>
            </w:r>
          </w:p>
        </w:tc>
        <w:tc>
          <w:tcPr>
            <w:tcW w:w="7918" w:type="dxa"/>
            <w:tcBorders>
              <w:bottom w:val="dotted" w:sz="4" w:space="0" w:color="auto"/>
            </w:tcBorders>
            <w:vAlign w:val="center"/>
          </w:tcPr>
          <w:p w14:paraId="149BF8EB" w14:textId="77777777" w:rsidR="005E04BD" w:rsidRPr="0085796F" w:rsidRDefault="00051A4B" w:rsidP="00051A4B">
            <w:pPr>
              <w:rPr>
                <w:rFonts w:ascii="MS Mincho" w:hAnsi="MS Mincho"/>
              </w:rPr>
            </w:pPr>
            <w:r w:rsidRPr="0085796F">
              <w:rPr>
                <w:rFonts w:ascii="MS Mincho" w:hAnsi="MS Mincho" w:hint="eastAsia"/>
              </w:rPr>
              <w:t>ランスロックキャントＮ</w:t>
            </w:r>
            <w:r w:rsidR="006B00F0">
              <w:rPr>
                <w:rFonts w:ascii="MS Mincho" w:hAnsi="MS Mincho" w:hint="eastAsia"/>
              </w:rPr>
              <w:t>またはＴルーフプレートＡ型</w:t>
            </w:r>
            <w:r w:rsidRPr="0085796F">
              <w:rPr>
                <w:rFonts w:ascii="MS Mincho" w:hAnsi="MS Mincho" w:hint="eastAsia"/>
              </w:rPr>
              <w:t>取付け</w:t>
            </w:r>
          </w:p>
        </w:tc>
      </w:tr>
      <w:tr w:rsidR="00226D1C" w:rsidRPr="0085796F" w14:paraId="149BF8F2" w14:textId="77777777" w:rsidTr="006B00F0">
        <w:trPr>
          <w:cantSplit/>
          <w:trHeight w:val="3488"/>
          <w:jc w:val="center"/>
        </w:trPr>
        <w:tc>
          <w:tcPr>
            <w:tcW w:w="626" w:type="dxa"/>
            <w:vMerge/>
            <w:tcBorders>
              <w:bottom w:val="single" w:sz="4" w:space="0" w:color="auto"/>
            </w:tcBorders>
            <w:vAlign w:val="center"/>
          </w:tcPr>
          <w:p w14:paraId="149BF8ED" w14:textId="77777777" w:rsidR="005E04BD" w:rsidRPr="0085796F" w:rsidRDefault="005E04BD" w:rsidP="008F7496">
            <w:pPr>
              <w:jc w:val="center"/>
              <w:rPr>
                <w:rFonts w:ascii="MS Mincho" w:hAnsi="MS Mincho"/>
              </w:rPr>
            </w:pPr>
          </w:p>
        </w:tc>
        <w:tc>
          <w:tcPr>
            <w:tcW w:w="7918" w:type="dxa"/>
            <w:tcBorders>
              <w:top w:val="dotted" w:sz="4" w:space="0" w:color="auto"/>
              <w:bottom w:val="single" w:sz="4" w:space="0" w:color="auto"/>
            </w:tcBorders>
            <w:vAlign w:val="center"/>
          </w:tcPr>
          <w:p w14:paraId="149BF8EE" w14:textId="77777777" w:rsidR="005E04BD" w:rsidRPr="0085796F" w:rsidRDefault="00A95BFE" w:rsidP="008F7496">
            <w:pPr>
              <w:ind w:leftChars="69" w:left="145"/>
              <w:rPr>
                <w:rFonts w:ascii="MS Mincho" w:hAnsi="MS Mincho"/>
              </w:rPr>
            </w:pPr>
            <w:r w:rsidRPr="0085796F">
              <w:rPr>
                <w:rFonts w:ascii="MS Mincho" w:hAnsi="MS Mincho" w:hint="eastAsia"/>
              </w:rPr>
              <w:t>ランスロックシート</w:t>
            </w:r>
            <w:r w:rsidR="005E04BD" w:rsidRPr="0085796F">
              <w:rPr>
                <w:rFonts w:ascii="MS Mincho" w:hAnsi="MS Mincho" w:hint="eastAsia"/>
              </w:rPr>
              <w:t>端末部位は、シ－ト上から押え金物</w:t>
            </w:r>
            <w:r w:rsidR="00DF3AEF" w:rsidRPr="0085796F">
              <w:rPr>
                <w:rFonts w:ascii="MS Mincho" w:hAnsi="MS Mincho" w:hint="eastAsia"/>
              </w:rPr>
              <w:t>であるランスロックキャントＮ</w:t>
            </w:r>
            <w:r w:rsidR="006B00F0">
              <w:rPr>
                <w:rFonts w:ascii="MS Mincho" w:hAnsi="MS Mincho" w:hint="eastAsia"/>
              </w:rPr>
              <w:t>またはＴルーフプレートＡ型</w:t>
            </w:r>
            <w:r w:rsidR="005E04BD" w:rsidRPr="0085796F">
              <w:rPr>
                <w:rFonts w:ascii="MS Mincho" w:hAnsi="MS Mincho" w:hint="eastAsia"/>
              </w:rPr>
              <w:t>を仮置きしアルミサスアンカ－にて固定する。</w:t>
            </w:r>
          </w:p>
          <w:p w14:paraId="149BF8EF" w14:textId="77777777" w:rsidR="009B5019" w:rsidRPr="00AB49B8" w:rsidRDefault="009B5019" w:rsidP="009B5019">
            <w:pPr>
              <w:ind w:leftChars="69" w:left="145"/>
              <w:jc w:val="left"/>
              <w:rPr>
                <w:rFonts w:ascii="MS Mincho" w:hAnsi="MS Mincho"/>
              </w:rPr>
            </w:pPr>
            <w:r w:rsidRPr="00AB49B8">
              <w:rPr>
                <w:rFonts w:ascii="MS Mincho" w:hAnsi="MS Mincho" w:hint="eastAsia"/>
              </w:rPr>
              <w:t>アルミサスアンカ－の打ち込み間隔はランスロックキャントＮ</w:t>
            </w:r>
            <w:r w:rsidR="006B00F0">
              <w:rPr>
                <w:rFonts w:ascii="MS Mincho" w:hAnsi="MS Mincho" w:hint="eastAsia"/>
              </w:rPr>
              <w:t>またはＴルーフプレートＡ型</w:t>
            </w:r>
            <w:r w:rsidRPr="00AB49B8">
              <w:rPr>
                <w:rFonts w:ascii="MS Mincho" w:hAnsi="MS Mincho" w:hint="eastAsia"/>
              </w:rPr>
              <w:t>の下穴部（３８０㎜間隔、端部からは５０㎜位置）に打ち込み、下地コンクリートに対しての打込み深さは２０㎜以上とる。</w:t>
            </w:r>
          </w:p>
          <w:p w14:paraId="149BF8F0" w14:textId="77777777" w:rsidR="009B5019" w:rsidRPr="00AB49B8" w:rsidRDefault="009B5019" w:rsidP="009B5019">
            <w:pPr>
              <w:ind w:leftChars="69" w:left="145"/>
              <w:rPr>
                <w:rFonts w:ascii="MS Mincho" w:hAnsi="MS Mincho"/>
              </w:rPr>
            </w:pPr>
            <w:r w:rsidRPr="00AB49B8">
              <w:rPr>
                <w:rFonts w:ascii="MS Mincho" w:hAnsi="MS Mincho" w:hint="eastAsia"/>
              </w:rPr>
              <w:t>ランスロックキャントＮ</w:t>
            </w:r>
            <w:r w:rsidR="006B00F0">
              <w:rPr>
                <w:rFonts w:ascii="MS Mincho" w:hAnsi="MS Mincho" w:hint="eastAsia"/>
              </w:rPr>
              <w:t>またはＴルーフプレートＡ型</w:t>
            </w:r>
            <w:r w:rsidRPr="00AB49B8">
              <w:rPr>
                <w:rFonts w:ascii="MS Mincho" w:hAnsi="MS Mincho" w:hint="eastAsia"/>
              </w:rPr>
              <w:t>を切断し用いる場合も３８０㎜以内間隔、端部からは５０㎜以内の位置に穿孔しアンカーを必ず打ち込み固定する。</w:t>
            </w:r>
          </w:p>
          <w:p w14:paraId="149BF8F1" w14:textId="77777777" w:rsidR="005E04BD" w:rsidRPr="0085796F" w:rsidRDefault="009B5019" w:rsidP="009B5019">
            <w:pPr>
              <w:ind w:leftChars="69" w:left="145"/>
              <w:rPr>
                <w:rFonts w:ascii="MS Mincho" w:hAnsi="MS Mincho"/>
              </w:rPr>
            </w:pPr>
            <w:r w:rsidRPr="00AB49B8">
              <w:rPr>
                <w:rFonts w:ascii="MS Mincho" w:hAnsi="MS Mincho" w:hint="eastAsia"/>
              </w:rPr>
              <w:t>ランスロックキャントＮ</w:t>
            </w:r>
            <w:r w:rsidR="006B00F0">
              <w:rPr>
                <w:rFonts w:ascii="MS Mincho" w:hAnsi="MS Mincho" w:hint="eastAsia"/>
              </w:rPr>
              <w:t>またはＴルーフプレートＡ型</w:t>
            </w:r>
            <w:r w:rsidRPr="00AB49B8">
              <w:rPr>
                <w:rFonts w:ascii="MS Mincho" w:hAnsi="MS Mincho" w:hint="eastAsia"/>
              </w:rPr>
              <w:t>同士のつなぎ目は、隙間を夏期１㎜・冬期２㎜開ける。</w:t>
            </w:r>
          </w:p>
        </w:tc>
      </w:tr>
      <w:tr w:rsidR="005E04BD" w:rsidRPr="0085796F" w14:paraId="149BF8F5" w14:textId="77777777" w:rsidTr="008F7496">
        <w:trPr>
          <w:cantSplit/>
          <w:trHeight w:val="454"/>
          <w:jc w:val="center"/>
        </w:trPr>
        <w:tc>
          <w:tcPr>
            <w:tcW w:w="626" w:type="dxa"/>
            <w:vMerge w:val="restart"/>
            <w:vAlign w:val="center"/>
          </w:tcPr>
          <w:p w14:paraId="149BF8F3" w14:textId="77777777" w:rsidR="005E04BD" w:rsidRPr="0085796F" w:rsidRDefault="00F35336" w:rsidP="008F7496">
            <w:pPr>
              <w:jc w:val="center"/>
              <w:rPr>
                <w:rFonts w:ascii="MS Mincho" w:hAnsi="MS Mincho"/>
              </w:rPr>
            </w:pPr>
            <w:r w:rsidRPr="0085796F">
              <w:rPr>
                <w:rFonts w:ascii="MS Mincho" w:hAnsi="MS Mincho" w:hint="eastAsia"/>
              </w:rPr>
              <w:t>７</w:t>
            </w:r>
          </w:p>
        </w:tc>
        <w:tc>
          <w:tcPr>
            <w:tcW w:w="7918" w:type="dxa"/>
            <w:tcBorders>
              <w:bottom w:val="dotted" w:sz="4" w:space="0" w:color="auto"/>
            </w:tcBorders>
            <w:vAlign w:val="center"/>
          </w:tcPr>
          <w:p w14:paraId="149BF8F4" w14:textId="77777777" w:rsidR="005E04BD" w:rsidRPr="0085796F" w:rsidRDefault="005E04BD" w:rsidP="008F7496">
            <w:pPr>
              <w:rPr>
                <w:rFonts w:ascii="MS Mincho" w:hAnsi="MS Mincho"/>
              </w:rPr>
            </w:pPr>
            <w:r w:rsidRPr="0085796F">
              <w:rPr>
                <w:rFonts w:ascii="MS Mincho" w:hAnsi="MS Mincho" w:hint="eastAsia"/>
              </w:rPr>
              <w:t>ＦＪテープ張付け</w:t>
            </w:r>
          </w:p>
        </w:tc>
      </w:tr>
      <w:tr w:rsidR="005E04BD" w:rsidRPr="0085796F" w14:paraId="149BF8F9" w14:textId="77777777" w:rsidTr="004F0241">
        <w:trPr>
          <w:cantSplit/>
          <w:trHeight w:val="2212"/>
          <w:jc w:val="center"/>
        </w:trPr>
        <w:tc>
          <w:tcPr>
            <w:tcW w:w="626" w:type="dxa"/>
            <w:vMerge/>
            <w:vAlign w:val="center"/>
          </w:tcPr>
          <w:p w14:paraId="149BF8F6" w14:textId="77777777" w:rsidR="005E04BD" w:rsidRPr="0085796F" w:rsidRDefault="005E04BD" w:rsidP="008F7496">
            <w:pPr>
              <w:jc w:val="center"/>
              <w:rPr>
                <w:rFonts w:ascii="MS Mincho" w:hAnsi="MS Mincho"/>
              </w:rPr>
            </w:pPr>
          </w:p>
        </w:tc>
        <w:tc>
          <w:tcPr>
            <w:tcW w:w="7918" w:type="dxa"/>
            <w:tcBorders>
              <w:top w:val="dotted" w:sz="4" w:space="0" w:color="auto"/>
              <w:bottom w:val="single" w:sz="4" w:space="0" w:color="auto"/>
            </w:tcBorders>
            <w:vAlign w:val="center"/>
          </w:tcPr>
          <w:p w14:paraId="149BF8F7" w14:textId="77777777" w:rsidR="005E04BD" w:rsidRPr="0085796F" w:rsidRDefault="00BC280E" w:rsidP="008F7496">
            <w:pPr>
              <w:ind w:leftChars="69" w:left="145"/>
              <w:rPr>
                <w:rFonts w:ascii="MS Mincho" w:hAnsi="MS Mincho"/>
              </w:rPr>
            </w:pPr>
            <w:r w:rsidRPr="0085796F">
              <w:rPr>
                <w:rFonts w:ascii="MS Mincho" w:hAnsi="MS Mincho" w:hint="eastAsia"/>
              </w:rPr>
              <w:t>ランスロックキャントＮ</w:t>
            </w:r>
            <w:r w:rsidR="005E04BD" w:rsidRPr="0085796F">
              <w:rPr>
                <w:rFonts w:ascii="MS Mincho" w:hAnsi="MS Mincho" w:hint="eastAsia"/>
              </w:rPr>
              <w:t>同士のつなぎ目、及び</w:t>
            </w:r>
            <w:r w:rsidRPr="0085796F">
              <w:rPr>
                <w:rFonts w:ascii="MS Mincho" w:hAnsi="MS Mincho" w:hint="eastAsia"/>
              </w:rPr>
              <w:t>ランスロックキャントＮ</w:t>
            </w:r>
            <w:r w:rsidR="005E04BD" w:rsidRPr="0085796F">
              <w:rPr>
                <w:rFonts w:ascii="MS Mincho" w:hAnsi="MS Mincho" w:hint="eastAsia"/>
              </w:rPr>
              <w:t>周囲の段差にＦＪテープを張付ける。このとき</w:t>
            </w:r>
            <w:r w:rsidRPr="0085796F">
              <w:rPr>
                <w:rFonts w:ascii="MS Mincho" w:hAnsi="MS Mincho" w:hint="eastAsia"/>
              </w:rPr>
              <w:t>ランスロックキャントＮ</w:t>
            </w:r>
            <w:r w:rsidR="005E04BD" w:rsidRPr="0085796F">
              <w:rPr>
                <w:rFonts w:ascii="MS Mincho" w:hAnsi="MS Mincho" w:hint="eastAsia"/>
              </w:rPr>
              <w:t>に打ち込んだアルミサスアンカ－の頭部が、隠れるようにＦＪテープを張付け、よく下地になじませる。</w:t>
            </w:r>
          </w:p>
          <w:p w14:paraId="149BF8F8" w14:textId="77777777" w:rsidR="00F55FBA" w:rsidRPr="0085796F" w:rsidRDefault="00F55FBA" w:rsidP="009D27B1">
            <w:pPr>
              <w:ind w:leftChars="69" w:left="145"/>
              <w:rPr>
                <w:rFonts w:ascii="MS Mincho" w:hAnsi="MS Mincho"/>
              </w:rPr>
            </w:pPr>
            <w:r w:rsidRPr="0085796F">
              <w:rPr>
                <w:rFonts w:ascii="MS Mincho" w:hAnsi="MS Mincho" w:hint="eastAsia"/>
              </w:rPr>
              <w:t>翌日以降に次工程の作業を行う場合は、</w:t>
            </w:r>
            <w:r w:rsidR="00DB3D55" w:rsidRPr="0085796F">
              <w:rPr>
                <w:rFonts w:ascii="MS Mincho" w:hAnsi="MS Mincho" w:hint="eastAsia"/>
              </w:rPr>
              <w:t>シートジョイント、</w:t>
            </w:r>
            <w:r w:rsidR="009D27B1" w:rsidRPr="0085796F">
              <w:rPr>
                <w:rFonts w:ascii="MS Mincho" w:hAnsi="MS Mincho" w:hint="eastAsia"/>
              </w:rPr>
              <w:t>Ｔルーフアンカー、</w:t>
            </w:r>
            <w:r w:rsidR="00DB3D55" w:rsidRPr="0085796F">
              <w:rPr>
                <w:rFonts w:ascii="MS Mincho" w:hAnsi="MS Mincho" w:hint="eastAsia"/>
              </w:rPr>
              <w:t>ランスロックキャントＮ、</w:t>
            </w:r>
            <w:r w:rsidRPr="0085796F">
              <w:rPr>
                <w:rFonts w:ascii="MS Mincho" w:hAnsi="MS Mincho" w:hint="eastAsia"/>
              </w:rPr>
              <w:t>ＦＪテープ上にウレタン立上り用０.４</w:t>
            </w:r>
            <w:r w:rsidR="008F76F6" w:rsidRPr="0085796F">
              <w:rPr>
                <w:rFonts w:ascii="MS Mincho" w:hAnsi="MS Mincho" w:hint="eastAsia"/>
              </w:rPr>
              <w:t>㎏</w:t>
            </w:r>
            <w:r w:rsidRPr="0085796F">
              <w:rPr>
                <w:rFonts w:ascii="MS Mincho" w:hAnsi="MS Mincho" w:hint="eastAsia"/>
              </w:rPr>
              <w:t>／㎡を段差が出ないように塗布し雨仕舞を行う。</w:t>
            </w:r>
          </w:p>
        </w:tc>
      </w:tr>
      <w:tr w:rsidR="005E04BD" w:rsidRPr="0085796F" w14:paraId="149BF8FC" w14:textId="77777777" w:rsidTr="008F7496">
        <w:trPr>
          <w:cantSplit/>
          <w:trHeight w:val="454"/>
          <w:jc w:val="center"/>
        </w:trPr>
        <w:tc>
          <w:tcPr>
            <w:tcW w:w="626" w:type="dxa"/>
            <w:vMerge w:val="restart"/>
            <w:vAlign w:val="center"/>
          </w:tcPr>
          <w:p w14:paraId="149BF8FA" w14:textId="77777777" w:rsidR="005E04BD" w:rsidRPr="0085796F" w:rsidRDefault="00F35336" w:rsidP="008F7496">
            <w:pPr>
              <w:jc w:val="center"/>
              <w:rPr>
                <w:rFonts w:ascii="MS Mincho" w:hAnsi="MS Mincho"/>
              </w:rPr>
            </w:pPr>
            <w:r w:rsidRPr="0085796F">
              <w:rPr>
                <w:rFonts w:ascii="MS Mincho" w:hAnsi="MS Mincho" w:hint="eastAsia"/>
              </w:rPr>
              <w:t>８</w:t>
            </w:r>
          </w:p>
        </w:tc>
        <w:tc>
          <w:tcPr>
            <w:tcW w:w="7918" w:type="dxa"/>
            <w:tcBorders>
              <w:bottom w:val="dotted" w:sz="4" w:space="0" w:color="auto"/>
            </w:tcBorders>
            <w:vAlign w:val="center"/>
          </w:tcPr>
          <w:p w14:paraId="149BF8FB" w14:textId="77777777" w:rsidR="005E04BD" w:rsidRPr="0085796F" w:rsidRDefault="00A95BFE" w:rsidP="00A868E7">
            <w:pPr>
              <w:rPr>
                <w:rFonts w:ascii="MS Mincho" w:hAnsi="MS Mincho"/>
              </w:rPr>
            </w:pPr>
            <w:r w:rsidRPr="0085796F">
              <w:rPr>
                <w:rFonts w:ascii="MS Mincho" w:hAnsi="MS Mincho" w:hint="eastAsia"/>
              </w:rPr>
              <w:t>エバーコートＳＰ－１００吹付け</w:t>
            </w:r>
          </w:p>
        </w:tc>
      </w:tr>
      <w:tr w:rsidR="00751E48" w:rsidRPr="0085796F" w14:paraId="149BF900" w14:textId="77777777" w:rsidTr="00751E48">
        <w:trPr>
          <w:cantSplit/>
          <w:trHeight w:val="1527"/>
          <w:jc w:val="center"/>
        </w:trPr>
        <w:tc>
          <w:tcPr>
            <w:tcW w:w="626" w:type="dxa"/>
            <w:vMerge/>
            <w:tcBorders>
              <w:bottom w:val="single" w:sz="4" w:space="0" w:color="auto"/>
            </w:tcBorders>
            <w:vAlign w:val="center"/>
          </w:tcPr>
          <w:p w14:paraId="149BF8FD" w14:textId="77777777" w:rsidR="00751E48" w:rsidRPr="0085796F" w:rsidRDefault="00751E48" w:rsidP="008F7496">
            <w:pPr>
              <w:jc w:val="center"/>
              <w:rPr>
                <w:rFonts w:ascii="MS Mincho" w:hAnsi="MS Mincho"/>
              </w:rPr>
            </w:pPr>
          </w:p>
        </w:tc>
        <w:tc>
          <w:tcPr>
            <w:tcW w:w="7918" w:type="dxa"/>
            <w:tcBorders>
              <w:top w:val="dotted" w:sz="4" w:space="0" w:color="auto"/>
              <w:bottom w:val="single" w:sz="4" w:space="0" w:color="auto"/>
            </w:tcBorders>
            <w:vAlign w:val="center"/>
          </w:tcPr>
          <w:p w14:paraId="149BF8FE" w14:textId="77777777" w:rsidR="00751E48" w:rsidRPr="0085796F" w:rsidRDefault="00524BBB" w:rsidP="00B17C2C">
            <w:pPr>
              <w:ind w:leftChars="92" w:left="193"/>
              <w:rPr>
                <w:rFonts w:ascii="MS Mincho" w:hAnsi="MS Mincho"/>
              </w:rPr>
            </w:pPr>
            <w:r>
              <w:rPr>
                <w:rFonts w:ascii="MS Mincho" w:hAnsi="MS Mincho" w:hint="eastAsia"/>
              </w:rPr>
              <w:t>エバーコートＳＰ－１００</w:t>
            </w:r>
            <w:r w:rsidR="00751E48" w:rsidRPr="0085796F">
              <w:rPr>
                <w:rFonts w:ascii="MS Mincho" w:hAnsi="MS Mincho" w:hint="eastAsia"/>
              </w:rPr>
              <w:t>Ｂ剤へスプレートナーを</w:t>
            </w:r>
            <w:r w:rsidR="009E2EA3">
              <w:rPr>
                <w:rFonts w:ascii="MS Mincho" w:hAnsi="MS Mincho" w:hint="eastAsia"/>
              </w:rPr>
              <w:t>規定</w:t>
            </w:r>
            <w:r w:rsidR="00751E48" w:rsidRPr="0085796F">
              <w:rPr>
                <w:rFonts w:ascii="MS Mincho" w:hAnsi="MS Mincho" w:hint="eastAsia"/>
              </w:rPr>
              <w:t>の量を混合撹拌し、Ａ剤・Ｂ剤を</w:t>
            </w:r>
            <w:r w:rsidR="009E2EA3">
              <w:rPr>
                <w:rFonts w:ascii="MS Mincho" w:hAnsi="MS Mincho" w:hint="eastAsia"/>
              </w:rPr>
              <w:t>規定</w:t>
            </w:r>
            <w:r w:rsidR="00751E48" w:rsidRPr="0085796F">
              <w:rPr>
                <w:rFonts w:ascii="MS Mincho" w:hAnsi="MS Mincho" w:hint="eastAsia"/>
              </w:rPr>
              <w:t>の液温になるまで加温する。</w:t>
            </w:r>
          </w:p>
          <w:p w14:paraId="149BF8FF" w14:textId="77777777" w:rsidR="00751E48" w:rsidRPr="0085796F" w:rsidRDefault="00751E48" w:rsidP="00751E48">
            <w:pPr>
              <w:ind w:leftChars="92" w:left="193"/>
              <w:rPr>
                <w:rFonts w:ascii="MS Mincho" w:hAnsi="MS Mincho"/>
              </w:rPr>
            </w:pPr>
            <w:r w:rsidRPr="0085796F">
              <w:rPr>
                <w:rFonts w:ascii="MS Mincho" w:hAnsi="MS Mincho" w:hint="eastAsia"/>
              </w:rPr>
              <w:t>試し吹き確認後、Ａ剤・Ｂ剤からなるエバーコートＳＰ－１００を専用吹付け機を用いて、Ｔルーフアンカーでランスロックシートを固定した部分及びシ－トジョイント部に増吹きし、その後２.０㎏／㎡を均一に</w:t>
            </w:r>
            <w:r w:rsidRPr="0085796F">
              <w:rPr>
                <w:rFonts w:hint="eastAsia"/>
                <w:spacing w:val="13"/>
              </w:rPr>
              <w:t>吹付けを行う。</w:t>
            </w:r>
          </w:p>
        </w:tc>
      </w:tr>
      <w:tr w:rsidR="005E04BD" w:rsidRPr="0085796F" w14:paraId="149BF903" w14:textId="77777777" w:rsidTr="008F7496">
        <w:trPr>
          <w:cantSplit/>
          <w:trHeight w:val="454"/>
          <w:jc w:val="center"/>
        </w:trPr>
        <w:tc>
          <w:tcPr>
            <w:tcW w:w="626" w:type="dxa"/>
            <w:vMerge w:val="restart"/>
            <w:vAlign w:val="center"/>
          </w:tcPr>
          <w:p w14:paraId="149BF901" w14:textId="77777777" w:rsidR="005E04BD" w:rsidRPr="0085796F" w:rsidRDefault="00F35336" w:rsidP="008F7496">
            <w:pPr>
              <w:jc w:val="center"/>
              <w:rPr>
                <w:rFonts w:ascii="MS Mincho" w:hAnsi="MS Mincho"/>
              </w:rPr>
            </w:pPr>
            <w:r w:rsidRPr="0085796F">
              <w:rPr>
                <w:rFonts w:ascii="MS Mincho" w:hAnsi="MS Mincho" w:hint="eastAsia"/>
              </w:rPr>
              <w:t>９</w:t>
            </w:r>
          </w:p>
        </w:tc>
        <w:tc>
          <w:tcPr>
            <w:tcW w:w="7918" w:type="dxa"/>
            <w:tcBorders>
              <w:bottom w:val="dotted" w:sz="4" w:space="0" w:color="auto"/>
            </w:tcBorders>
            <w:vAlign w:val="center"/>
          </w:tcPr>
          <w:p w14:paraId="149BF902" w14:textId="77777777" w:rsidR="005E04BD" w:rsidRPr="0085796F" w:rsidRDefault="00ED0EC8" w:rsidP="008F7496">
            <w:pPr>
              <w:pStyle w:val="a3"/>
              <w:tabs>
                <w:tab w:val="clear" w:pos="4252"/>
                <w:tab w:val="clear" w:pos="8504"/>
              </w:tabs>
              <w:snapToGrid/>
              <w:rPr>
                <w:rFonts w:ascii="MS Mincho" w:hAnsi="MS Mincho"/>
              </w:rPr>
            </w:pPr>
            <w:r w:rsidRPr="0085796F">
              <w:rPr>
                <w:rFonts w:ascii="MS Mincho" w:hAnsi="MS Mincho" w:hint="eastAsia"/>
              </w:rPr>
              <w:t>ＳＱトップ</w:t>
            </w:r>
            <w:r w:rsidR="00813D07" w:rsidRPr="0085796F">
              <w:rPr>
                <w:rFonts w:ascii="MS Mincho" w:hAnsi="MS Mincho" w:hint="eastAsia"/>
              </w:rPr>
              <w:t>（高反射色）</w:t>
            </w:r>
            <w:r w:rsidR="005E04BD" w:rsidRPr="0085796F">
              <w:rPr>
                <w:rFonts w:ascii="MS Mincho" w:hAnsi="MS Mincho" w:hint="eastAsia"/>
              </w:rPr>
              <w:t>塗布</w:t>
            </w:r>
          </w:p>
        </w:tc>
      </w:tr>
      <w:tr w:rsidR="004D3BAD" w:rsidRPr="0085796F" w14:paraId="149BF906" w14:textId="77777777" w:rsidTr="004F0241">
        <w:trPr>
          <w:cantSplit/>
          <w:trHeight w:val="737"/>
          <w:jc w:val="center"/>
        </w:trPr>
        <w:tc>
          <w:tcPr>
            <w:tcW w:w="626" w:type="dxa"/>
            <w:vMerge/>
            <w:vAlign w:val="center"/>
          </w:tcPr>
          <w:p w14:paraId="149BF904" w14:textId="77777777" w:rsidR="004D3BAD" w:rsidRPr="0085796F" w:rsidRDefault="004D3BAD" w:rsidP="008F7496">
            <w:pPr>
              <w:jc w:val="center"/>
              <w:rPr>
                <w:rFonts w:ascii="MS Mincho" w:hAnsi="MS Mincho"/>
              </w:rPr>
            </w:pPr>
          </w:p>
        </w:tc>
        <w:tc>
          <w:tcPr>
            <w:tcW w:w="7918" w:type="dxa"/>
            <w:tcBorders>
              <w:top w:val="dotted" w:sz="4" w:space="0" w:color="auto"/>
              <w:bottom w:val="dotted" w:sz="4" w:space="0" w:color="auto"/>
            </w:tcBorders>
            <w:vAlign w:val="center"/>
          </w:tcPr>
          <w:p w14:paraId="149BF905" w14:textId="77777777" w:rsidR="004D3BAD" w:rsidRPr="0085796F" w:rsidRDefault="004D3BAD" w:rsidP="00AE0526">
            <w:pPr>
              <w:pStyle w:val="a3"/>
              <w:tabs>
                <w:tab w:val="clear" w:pos="4252"/>
                <w:tab w:val="clear" w:pos="8504"/>
              </w:tabs>
              <w:snapToGrid/>
              <w:ind w:leftChars="92" w:left="193"/>
              <w:rPr>
                <w:rFonts w:ascii="MS Mincho" w:hAnsi="MS Mincho"/>
              </w:rPr>
            </w:pPr>
            <w:r w:rsidRPr="0085796F">
              <w:rPr>
                <w:rFonts w:ascii="MS Mincho" w:hAnsi="MS Mincho" w:hint="eastAsia"/>
              </w:rPr>
              <w:t>主剤・硬化剤からなる</w:t>
            </w:r>
            <w:r w:rsidR="00ED0EC8" w:rsidRPr="0085796F">
              <w:rPr>
                <w:rFonts w:ascii="MS Mincho" w:hAnsi="MS Mincho" w:hint="eastAsia"/>
              </w:rPr>
              <w:t>ＳＱトップ</w:t>
            </w:r>
            <w:r w:rsidR="00813D07" w:rsidRPr="0085796F">
              <w:rPr>
                <w:rFonts w:ascii="MS Mincho" w:hAnsi="MS Mincho" w:hint="eastAsia"/>
              </w:rPr>
              <w:t>（高反射色）</w:t>
            </w:r>
            <w:r w:rsidRPr="0085796F">
              <w:rPr>
                <w:rFonts w:ascii="MS Mincho" w:hAnsi="MS Mincho" w:hint="eastAsia"/>
              </w:rPr>
              <w:t>を規定の配合で混合攪拌し、ローラー・刷毛等の工具で０.２</w:t>
            </w:r>
            <w:r w:rsidR="008F76F6" w:rsidRPr="0085796F">
              <w:rPr>
                <w:rFonts w:ascii="MS Mincho" w:hAnsi="MS Mincho" w:hint="eastAsia"/>
              </w:rPr>
              <w:t>㎏</w:t>
            </w:r>
            <w:r w:rsidRPr="0085796F">
              <w:rPr>
                <w:rFonts w:ascii="MS Mincho" w:hAnsi="MS Mincho" w:hint="eastAsia"/>
              </w:rPr>
              <w:t>／㎡</w:t>
            </w:r>
            <w:r w:rsidR="00575463" w:rsidRPr="0085796F">
              <w:rPr>
                <w:rFonts w:hint="eastAsia"/>
                <w:noProof/>
              </w:rPr>
              <w:t>を</w:t>
            </w:r>
            <w:r w:rsidRPr="0085796F">
              <w:rPr>
                <w:rFonts w:ascii="MS Mincho" w:hAnsi="MS Mincho" w:hint="eastAsia"/>
              </w:rPr>
              <w:t>均一にムラ無く塗布する。</w:t>
            </w:r>
          </w:p>
        </w:tc>
      </w:tr>
      <w:tr w:rsidR="005E04BD" w:rsidRPr="0085796F" w14:paraId="149BF909" w14:textId="77777777" w:rsidTr="008F7496">
        <w:trPr>
          <w:cantSplit/>
          <w:trHeight w:val="454"/>
          <w:jc w:val="center"/>
        </w:trPr>
        <w:tc>
          <w:tcPr>
            <w:tcW w:w="626" w:type="dxa"/>
            <w:vMerge w:val="restart"/>
            <w:vAlign w:val="center"/>
          </w:tcPr>
          <w:p w14:paraId="149BF907" w14:textId="77777777" w:rsidR="005E04BD" w:rsidRPr="0085796F" w:rsidRDefault="005E04BD" w:rsidP="008F7496">
            <w:pPr>
              <w:jc w:val="center"/>
              <w:rPr>
                <w:rFonts w:ascii="MS Mincho" w:hAnsi="MS Mincho"/>
              </w:rPr>
            </w:pPr>
            <w:r w:rsidRPr="0085796F">
              <w:rPr>
                <w:rFonts w:ascii="MS Mincho" w:hAnsi="MS Mincho" w:hint="eastAsia"/>
              </w:rPr>
              <w:t>１</w:t>
            </w:r>
            <w:r w:rsidR="00F35336" w:rsidRPr="0085796F">
              <w:rPr>
                <w:rFonts w:ascii="MS Mincho" w:hAnsi="MS Mincho" w:hint="eastAsia"/>
              </w:rPr>
              <w:t>０</w:t>
            </w:r>
          </w:p>
        </w:tc>
        <w:tc>
          <w:tcPr>
            <w:tcW w:w="7918" w:type="dxa"/>
            <w:tcBorders>
              <w:bottom w:val="dotted" w:sz="4" w:space="0" w:color="auto"/>
            </w:tcBorders>
            <w:vAlign w:val="center"/>
          </w:tcPr>
          <w:p w14:paraId="149BF908" w14:textId="77777777" w:rsidR="005E04BD" w:rsidRPr="0085796F" w:rsidRDefault="005E04BD" w:rsidP="008F7496">
            <w:pPr>
              <w:pStyle w:val="a3"/>
              <w:tabs>
                <w:tab w:val="clear" w:pos="4252"/>
                <w:tab w:val="clear" w:pos="8504"/>
              </w:tabs>
              <w:snapToGrid/>
              <w:rPr>
                <w:rFonts w:ascii="MS Mincho" w:hAnsi="MS Mincho"/>
              </w:rPr>
            </w:pPr>
            <w:r w:rsidRPr="0085796F">
              <w:rPr>
                <w:rFonts w:hint="eastAsia"/>
              </w:rPr>
              <w:t>養生</w:t>
            </w:r>
          </w:p>
        </w:tc>
      </w:tr>
      <w:tr w:rsidR="005E04BD" w:rsidRPr="0085796F" w14:paraId="149BF90C" w14:textId="77777777" w:rsidTr="008F7496">
        <w:trPr>
          <w:cantSplit/>
          <w:trHeight w:val="439"/>
          <w:jc w:val="center"/>
        </w:trPr>
        <w:tc>
          <w:tcPr>
            <w:tcW w:w="626" w:type="dxa"/>
            <w:vMerge/>
            <w:tcBorders>
              <w:bottom w:val="single" w:sz="4" w:space="0" w:color="auto"/>
            </w:tcBorders>
            <w:vAlign w:val="center"/>
          </w:tcPr>
          <w:p w14:paraId="149BF90A" w14:textId="77777777" w:rsidR="005E04BD" w:rsidRPr="0085796F" w:rsidRDefault="005E04BD" w:rsidP="008F7496">
            <w:pPr>
              <w:jc w:val="center"/>
              <w:rPr>
                <w:rFonts w:ascii="MS Mincho" w:hAnsi="MS Mincho"/>
              </w:rPr>
            </w:pPr>
          </w:p>
        </w:tc>
        <w:tc>
          <w:tcPr>
            <w:tcW w:w="7918" w:type="dxa"/>
            <w:tcBorders>
              <w:top w:val="dotted" w:sz="4" w:space="0" w:color="auto"/>
              <w:bottom w:val="single" w:sz="4" w:space="0" w:color="auto"/>
            </w:tcBorders>
            <w:vAlign w:val="center"/>
          </w:tcPr>
          <w:p w14:paraId="149BF90B" w14:textId="77777777" w:rsidR="005E04BD" w:rsidRPr="0085796F" w:rsidRDefault="005E04BD" w:rsidP="008F7496">
            <w:pPr>
              <w:ind w:leftChars="92" w:left="193"/>
              <w:rPr>
                <w:rFonts w:ascii="MS Mincho" w:hAnsi="MS Mincho"/>
              </w:rPr>
            </w:pPr>
            <w:r w:rsidRPr="0085796F">
              <w:rPr>
                <w:rFonts w:hint="eastAsia"/>
              </w:rPr>
              <w:t>施工終了後、１日以上養生する。</w:t>
            </w:r>
          </w:p>
        </w:tc>
      </w:tr>
    </w:tbl>
    <w:p w14:paraId="149BF90D" w14:textId="77777777" w:rsidR="00E7643D" w:rsidRPr="0085796F" w:rsidRDefault="005E04BD" w:rsidP="00E7643D">
      <w:pPr>
        <w:rPr>
          <w:rFonts w:ascii="MS Mincho" w:hAnsi="MS Mincho"/>
          <w:b/>
          <w:bCs/>
        </w:rPr>
      </w:pPr>
      <w:r w:rsidRPr="0085796F">
        <w:br w:type="page"/>
      </w:r>
      <w:r w:rsidR="00E7643D" w:rsidRPr="0085796F">
        <w:rPr>
          <w:rFonts w:ascii="MS Mincho" w:hAnsi="MS Mincho"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4F0241" w:rsidRPr="0085796F" w14:paraId="149BF910" w14:textId="77777777" w:rsidTr="00E13C78">
        <w:trPr>
          <w:cantSplit/>
          <w:trHeight w:val="454"/>
          <w:jc w:val="center"/>
        </w:trPr>
        <w:tc>
          <w:tcPr>
            <w:tcW w:w="626" w:type="dxa"/>
            <w:vAlign w:val="center"/>
          </w:tcPr>
          <w:p w14:paraId="149BF90E" w14:textId="77777777" w:rsidR="004F0241" w:rsidRPr="0085796F" w:rsidRDefault="004F0241" w:rsidP="00E13C78">
            <w:pPr>
              <w:jc w:val="center"/>
              <w:rPr>
                <w:rFonts w:ascii="MS Mincho" w:hAnsi="MS Mincho"/>
              </w:rPr>
            </w:pPr>
            <w:r w:rsidRPr="0085796F">
              <w:rPr>
                <w:rFonts w:ascii="MS Mincho" w:hAnsi="MS Mincho" w:hint="eastAsia"/>
              </w:rPr>
              <w:t>工程</w:t>
            </w:r>
          </w:p>
        </w:tc>
        <w:tc>
          <w:tcPr>
            <w:tcW w:w="7918" w:type="dxa"/>
            <w:tcBorders>
              <w:bottom w:val="single" w:sz="4" w:space="0" w:color="auto"/>
            </w:tcBorders>
            <w:vAlign w:val="center"/>
          </w:tcPr>
          <w:p w14:paraId="149BF90F" w14:textId="77777777" w:rsidR="004F0241" w:rsidRPr="0085796F" w:rsidRDefault="004F0241" w:rsidP="00E13C78">
            <w:pPr>
              <w:jc w:val="center"/>
              <w:rPr>
                <w:rFonts w:ascii="MS Mincho" w:hAnsi="MS Mincho"/>
              </w:rPr>
            </w:pPr>
            <w:r w:rsidRPr="0085796F">
              <w:rPr>
                <w:rFonts w:ascii="MS Mincho" w:hAnsi="MS Mincho" w:hint="eastAsia"/>
              </w:rPr>
              <w:t>施工方法</w:t>
            </w:r>
          </w:p>
        </w:tc>
      </w:tr>
      <w:tr w:rsidR="004F0241" w:rsidRPr="0085796F" w14:paraId="149BF913" w14:textId="77777777" w:rsidTr="00E13C78">
        <w:trPr>
          <w:cantSplit/>
          <w:trHeight w:val="454"/>
          <w:jc w:val="center"/>
        </w:trPr>
        <w:tc>
          <w:tcPr>
            <w:tcW w:w="626" w:type="dxa"/>
            <w:vMerge w:val="restart"/>
            <w:vAlign w:val="center"/>
          </w:tcPr>
          <w:p w14:paraId="149BF911" w14:textId="77777777" w:rsidR="004F0241" w:rsidRPr="0085796F" w:rsidRDefault="004F0241" w:rsidP="00E13C78">
            <w:pPr>
              <w:jc w:val="center"/>
              <w:rPr>
                <w:rFonts w:ascii="MS Mincho" w:hAnsi="MS Mincho"/>
              </w:rPr>
            </w:pPr>
            <w:r w:rsidRPr="0085796F">
              <w:rPr>
                <w:rFonts w:ascii="MS Mincho" w:hAnsi="MS Mincho" w:hint="eastAsia"/>
              </w:rPr>
              <w:t>１</w:t>
            </w:r>
          </w:p>
        </w:tc>
        <w:tc>
          <w:tcPr>
            <w:tcW w:w="7918" w:type="dxa"/>
            <w:tcBorders>
              <w:bottom w:val="dotted" w:sz="4" w:space="0" w:color="auto"/>
            </w:tcBorders>
            <w:vAlign w:val="center"/>
          </w:tcPr>
          <w:p w14:paraId="149BF912" w14:textId="77777777" w:rsidR="004F0241" w:rsidRPr="0085796F" w:rsidRDefault="004F0241" w:rsidP="00E13C78">
            <w:pPr>
              <w:rPr>
                <w:rFonts w:ascii="MS Mincho" w:hAnsi="MS Mincho"/>
              </w:rPr>
            </w:pPr>
            <w:r w:rsidRPr="0085796F">
              <w:rPr>
                <w:rFonts w:ascii="MS Mincho" w:hAnsi="MS Mincho" w:hint="eastAsia"/>
              </w:rPr>
              <w:t>プライマーＰＷ－Ｆ塗布</w:t>
            </w:r>
          </w:p>
        </w:tc>
      </w:tr>
      <w:tr w:rsidR="00F35336" w:rsidRPr="0085796F" w14:paraId="149BF916" w14:textId="77777777" w:rsidTr="00F35336">
        <w:trPr>
          <w:cantSplit/>
          <w:trHeight w:val="955"/>
          <w:jc w:val="center"/>
        </w:trPr>
        <w:tc>
          <w:tcPr>
            <w:tcW w:w="626" w:type="dxa"/>
            <w:vMerge/>
            <w:tcBorders>
              <w:bottom w:val="single" w:sz="4" w:space="0" w:color="auto"/>
            </w:tcBorders>
            <w:vAlign w:val="center"/>
          </w:tcPr>
          <w:p w14:paraId="149BF914" w14:textId="77777777" w:rsidR="004F0241" w:rsidRPr="0085796F" w:rsidRDefault="004F0241" w:rsidP="00E13C78">
            <w:pPr>
              <w:jc w:val="center"/>
              <w:rPr>
                <w:rFonts w:ascii="MS Mincho" w:hAnsi="MS Mincho"/>
              </w:rPr>
            </w:pPr>
          </w:p>
        </w:tc>
        <w:tc>
          <w:tcPr>
            <w:tcW w:w="7918" w:type="dxa"/>
            <w:tcBorders>
              <w:top w:val="dotted" w:sz="4" w:space="0" w:color="auto"/>
              <w:bottom w:val="single" w:sz="4" w:space="0" w:color="auto"/>
            </w:tcBorders>
            <w:vAlign w:val="center"/>
          </w:tcPr>
          <w:p w14:paraId="149BF915" w14:textId="5CB4D04F" w:rsidR="004F0241" w:rsidRPr="0085796F" w:rsidRDefault="00F35336" w:rsidP="00E13C78">
            <w:pPr>
              <w:ind w:leftChars="91" w:left="191"/>
              <w:rPr>
                <w:rFonts w:ascii="MS Mincho" w:hAnsi="MS Mincho"/>
              </w:rPr>
            </w:pPr>
            <w:r w:rsidRPr="0085796F">
              <w:rPr>
                <w:rFonts w:ascii="MS Mincho" w:hAnsi="MS Mincho" w:hint="eastAsia"/>
              </w:rPr>
              <w:t>下地処理確認・吹付け養生後、</w:t>
            </w:r>
            <w:r w:rsidR="004F0241" w:rsidRPr="0085796F">
              <w:rPr>
                <w:rFonts w:ascii="MS Mincho" w:hAnsi="MS Mincho" w:hint="eastAsia"/>
              </w:rPr>
              <w:t>良く清掃し、主剤・硬化剤からなるプライマーＰＷ－Ｆを規定の配合で混合攪拌し、ローラー等の工具で</w:t>
            </w:r>
            <w:r w:rsidR="00D6552C">
              <w:rPr>
                <w:rFonts w:ascii="MS Mincho" w:hAnsi="MS Mincho" w:hint="eastAsia"/>
              </w:rPr>
              <w:t>０.</w:t>
            </w:r>
            <w:r w:rsidR="00D67420">
              <w:rPr>
                <w:rFonts w:ascii="MS Mincho" w:hAnsi="MS Mincho" w:hint="eastAsia"/>
              </w:rPr>
              <w:t>１５</w:t>
            </w:r>
            <w:r w:rsidR="003920AA">
              <w:rPr>
                <w:rFonts w:ascii="MS Mincho" w:hAnsi="MS Mincho" w:hint="eastAsia"/>
              </w:rPr>
              <w:t>㎏</w:t>
            </w:r>
            <w:r w:rsidR="00E0793C">
              <w:rPr>
                <w:rFonts w:ascii="MS Mincho" w:hAnsi="MS Mincho" w:hint="eastAsia"/>
              </w:rPr>
              <w:t>～</w:t>
            </w:r>
            <w:r w:rsidR="004F0241" w:rsidRPr="0085796F">
              <w:rPr>
                <w:rFonts w:ascii="MS Mincho" w:hAnsi="MS Mincho" w:hint="eastAsia"/>
              </w:rPr>
              <w:t>／㎡</w:t>
            </w:r>
            <w:r w:rsidR="00575463" w:rsidRPr="0085796F">
              <w:rPr>
                <w:rFonts w:hint="eastAsia"/>
                <w:noProof/>
              </w:rPr>
              <w:t>を</w:t>
            </w:r>
            <w:r w:rsidR="004F0241" w:rsidRPr="0085796F">
              <w:rPr>
                <w:rFonts w:ascii="MS Mincho" w:hAnsi="MS Mincho" w:hint="eastAsia"/>
              </w:rPr>
              <w:t>均一に塗布する。</w:t>
            </w:r>
          </w:p>
        </w:tc>
      </w:tr>
      <w:tr w:rsidR="004F0241" w:rsidRPr="0085796F" w14:paraId="149BF919" w14:textId="77777777" w:rsidTr="00E13C78">
        <w:trPr>
          <w:cantSplit/>
          <w:trHeight w:val="454"/>
          <w:jc w:val="center"/>
        </w:trPr>
        <w:tc>
          <w:tcPr>
            <w:tcW w:w="626" w:type="dxa"/>
            <w:vMerge w:val="restart"/>
            <w:vAlign w:val="center"/>
          </w:tcPr>
          <w:p w14:paraId="149BF917" w14:textId="77777777" w:rsidR="004F0241" w:rsidRPr="0085796F" w:rsidRDefault="004F0241" w:rsidP="00E13C78">
            <w:pPr>
              <w:jc w:val="center"/>
              <w:rPr>
                <w:rFonts w:ascii="MS Mincho" w:hAnsi="MS Mincho"/>
              </w:rPr>
            </w:pPr>
            <w:r w:rsidRPr="0085796F">
              <w:rPr>
                <w:rFonts w:ascii="MS Mincho" w:hAnsi="MS Mincho" w:hint="eastAsia"/>
              </w:rPr>
              <w:t>２</w:t>
            </w:r>
          </w:p>
        </w:tc>
        <w:tc>
          <w:tcPr>
            <w:tcW w:w="7918" w:type="dxa"/>
            <w:tcBorders>
              <w:top w:val="single" w:sz="4" w:space="0" w:color="auto"/>
              <w:bottom w:val="dotted" w:sz="4" w:space="0" w:color="auto"/>
            </w:tcBorders>
            <w:vAlign w:val="center"/>
          </w:tcPr>
          <w:p w14:paraId="149BF918" w14:textId="77777777" w:rsidR="004F0241" w:rsidRPr="0085796F" w:rsidRDefault="004F0241" w:rsidP="00E13C78">
            <w:pPr>
              <w:rPr>
                <w:rFonts w:ascii="MS Mincho" w:hAnsi="MS Mincho"/>
              </w:rPr>
            </w:pPr>
            <w:r w:rsidRPr="0085796F">
              <w:rPr>
                <w:rFonts w:ascii="MS Mincho" w:hAnsi="MS Mincho" w:hint="eastAsia"/>
              </w:rPr>
              <w:t>エバーコートＳＰ－１００吹付け</w:t>
            </w:r>
          </w:p>
        </w:tc>
      </w:tr>
      <w:tr w:rsidR="00F35336" w:rsidRPr="0085796F" w14:paraId="149BF91D" w14:textId="77777777" w:rsidTr="00F35336">
        <w:trPr>
          <w:cantSplit/>
          <w:trHeight w:val="1304"/>
          <w:jc w:val="center"/>
        </w:trPr>
        <w:tc>
          <w:tcPr>
            <w:tcW w:w="626" w:type="dxa"/>
            <w:vMerge/>
            <w:tcBorders>
              <w:bottom w:val="single" w:sz="4" w:space="0" w:color="auto"/>
            </w:tcBorders>
            <w:vAlign w:val="center"/>
          </w:tcPr>
          <w:p w14:paraId="149BF91A" w14:textId="77777777" w:rsidR="00F35336" w:rsidRPr="0085796F" w:rsidRDefault="00F35336" w:rsidP="00E13C78">
            <w:pPr>
              <w:jc w:val="center"/>
              <w:rPr>
                <w:rFonts w:ascii="MS Mincho" w:hAnsi="MS Mincho"/>
              </w:rPr>
            </w:pPr>
          </w:p>
        </w:tc>
        <w:tc>
          <w:tcPr>
            <w:tcW w:w="7918" w:type="dxa"/>
            <w:tcBorders>
              <w:top w:val="dotted" w:sz="4" w:space="0" w:color="auto"/>
              <w:bottom w:val="single" w:sz="4" w:space="0" w:color="auto"/>
            </w:tcBorders>
            <w:vAlign w:val="center"/>
          </w:tcPr>
          <w:p w14:paraId="149BF91B" w14:textId="77777777" w:rsidR="00F35336" w:rsidRPr="0085796F" w:rsidRDefault="00524BBB" w:rsidP="00B17C2C">
            <w:pPr>
              <w:ind w:leftChars="92" w:left="193"/>
              <w:rPr>
                <w:rFonts w:ascii="MS Mincho" w:hAnsi="MS Mincho"/>
              </w:rPr>
            </w:pPr>
            <w:r>
              <w:rPr>
                <w:rFonts w:ascii="MS Mincho" w:hAnsi="MS Mincho" w:hint="eastAsia"/>
              </w:rPr>
              <w:t>エバーコートＳＰ－１００</w:t>
            </w:r>
            <w:r w:rsidR="00F35336" w:rsidRPr="0085796F">
              <w:rPr>
                <w:rFonts w:ascii="MS Mincho" w:hAnsi="MS Mincho" w:hint="eastAsia"/>
              </w:rPr>
              <w:t>Ｂ剤へスプレートナーを既定の量を混合撹拌し、Ａ剤・Ｂ剤を既定の液温になるまで加温する。</w:t>
            </w:r>
          </w:p>
          <w:p w14:paraId="149BF91C" w14:textId="77777777" w:rsidR="00F35336" w:rsidRPr="0085796F" w:rsidRDefault="00F35336" w:rsidP="00B17C2C">
            <w:pPr>
              <w:ind w:leftChars="92" w:left="193"/>
              <w:rPr>
                <w:rFonts w:ascii="MS Mincho" w:hAnsi="MS Mincho"/>
              </w:rPr>
            </w:pPr>
            <w:r w:rsidRPr="0085796F">
              <w:rPr>
                <w:rFonts w:ascii="MS Mincho" w:hAnsi="MS Mincho" w:hint="eastAsia"/>
              </w:rPr>
              <w:t>試し吹き確認後、Ａ剤・Ｂ剤からなるエバーコートＳＰ－１００を専用吹付け機を用いて、２．０㎏／㎡を均一に</w:t>
            </w:r>
            <w:r w:rsidRPr="0085796F">
              <w:rPr>
                <w:rFonts w:hint="eastAsia"/>
                <w:spacing w:val="13"/>
              </w:rPr>
              <w:t>吹付けを行う。</w:t>
            </w:r>
          </w:p>
        </w:tc>
      </w:tr>
      <w:tr w:rsidR="004F0241" w:rsidRPr="0085796F" w14:paraId="149BF920" w14:textId="77777777" w:rsidTr="00E13C78">
        <w:trPr>
          <w:cantSplit/>
          <w:trHeight w:val="454"/>
          <w:jc w:val="center"/>
        </w:trPr>
        <w:tc>
          <w:tcPr>
            <w:tcW w:w="626" w:type="dxa"/>
            <w:vMerge w:val="restart"/>
            <w:vAlign w:val="center"/>
          </w:tcPr>
          <w:p w14:paraId="149BF91E" w14:textId="77777777" w:rsidR="004F0241" w:rsidRPr="0085796F" w:rsidRDefault="004F0241" w:rsidP="00E13C78">
            <w:pPr>
              <w:jc w:val="center"/>
              <w:rPr>
                <w:rFonts w:ascii="MS Mincho" w:hAnsi="MS Mincho"/>
              </w:rPr>
            </w:pPr>
            <w:r w:rsidRPr="0085796F">
              <w:rPr>
                <w:rFonts w:ascii="MS Mincho" w:hAnsi="MS Mincho" w:hint="eastAsia"/>
              </w:rPr>
              <w:t>３</w:t>
            </w:r>
          </w:p>
        </w:tc>
        <w:tc>
          <w:tcPr>
            <w:tcW w:w="7918" w:type="dxa"/>
            <w:tcBorders>
              <w:bottom w:val="dotted" w:sz="4" w:space="0" w:color="auto"/>
            </w:tcBorders>
            <w:vAlign w:val="center"/>
          </w:tcPr>
          <w:p w14:paraId="149BF91F" w14:textId="77777777" w:rsidR="004F0241" w:rsidRPr="0085796F" w:rsidRDefault="00ED0EC8" w:rsidP="00E13C78">
            <w:pPr>
              <w:pStyle w:val="a3"/>
              <w:tabs>
                <w:tab w:val="clear" w:pos="4252"/>
                <w:tab w:val="clear" w:pos="8504"/>
              </w:tabs>
              <w:snapToGrid/>
              <w:rPr>
                <w:rFonts w:ascii="MS Mincho" w:hAnsi="MS Mincho"/>
              </w:rPr>
            </w:pPr>
            <w:r w:rsidRPr="0085796F">
              <w:rPr>
                <w:rFonts w:ascii="MS Mincho" w:hAnsi="MS Mincho" w:hint="eastAsia"/>
              </w:rPr>
              <w:t>ＳＱトップ</w:t>
            </w:r>
            <w:r w:rsidR="00813D07" w:rsidRPr="0085796F">
              <w:rPr>
                <w:rFonts w:ascii="MS Mincho" w:hAnsi="MS Mincho" w:hint="eastAsia"/>
              </w:rPr>
              <w:t>（高反射色）</w:t>
            </w:r>
            <w:r w:rsidR="004F0241" w:rsidRPr="0085796F">
              <w:rPr>
                <w:rFonts w:ascii="MS Mincho" w:hAnsi="MS Mincho" w:hint="eastAsia"/>
              </w:rPr>
              <w:t>塗布</w:t>
            </w:r>
          </w:p>
        </w:tc>
      </w:tr>
      <w:tr w:rsidR="004F0241" w:rsidRPr="0085796F" w14:paraId="149BF923" w14:textId="77777777" w:rsidTr="004F0241">
        <w:trPr>
          <w:cantSplit/>
          <w:trHeight w:val="737"/>
          <w:jc w:val="center"/>
        </w:trPr>
        <w:tc>
          <w:tcPr>
            <w:tcW w:w="626" w:type="dxa"/>
            <w:vMerge/>
            <w:vAlign w:val="center"/>
          </w:tcPr>
          <w:p w14:paraId="149BF921" w14:textId="77777777" w:rsidR="004F0241" w:rsidRPr="0085796F" w:rsidRDefault="004F0241" w:rsidP="00E13C78">
            <w:pPr>
              <w:jc w:val="center"/>
              <w:rPr>
                <w:rFonts w:ascii="MS Mincho" w:hAnsi="MS Mincho"/>
              </w:rPr>
            </w:pPr>
          </w:p>
        </w:tc>
        <w:tc>
          <w:tcPr>
            <w:tcW w:w="7918" w:type="dxa"/>
            <w:tcBorders>
              <w:top w:val="dotted" w:sz="4" w:space="0" w:color="auto"/>
              <w:bottom w:val="single" w:sz="4" w:space="0" w:color="auto"/>
            </w:tcBorders>
            <w:vAlign w:val="center"/>
          </w:tcPr>
          <w:p w14:paraId="149BF922" w14:textId="77777777" w:rsidR="004F0241" w:rsidRPr="0085796F" w:rsidRDefault="004F0241" w:rsidP="00E13C78">
            <w:pPr>
              <w:ind w:leftChars="92" w:left="193"/>
              <w:rPr>
                <w:rFonts w:ascii="MS Mincho" w:hAnsi="MS Mincho"/>
              </w:rPr>
            </w:pPr>
            <w:r w:rsidRPr="0085796F">
              <w:rPr>
                <w:rFonts w:ascii="MS Mincho" w:hAnsi="MS Mincho" w:hint="eastAsia"/>
              </w:rPr>
              <w:t>主剤・硬化剤からなる</w:t>
            </w:r>
            <w:r w:rsidR="00ED0EC8" w:rsidRPr="0085796F">
              <w:rPr>
                <w:rFonts w:ascii="MS Mincho" w:hAnsi="MS Mincho" w:hint="eastAsia"/>
              </w:rPr>
              <w:t>ＳＱトップ</w:t>
            </w:r>
            <w:r w:rsidR="00813D07" w:rsidRPr="0085796F">
              <w:rPr>
                <w:rFonts w:ascii="MS Mincho" w:hAnsi="MS Mincho" w:hint="eastAsia"/>
              </w:rPr>
              <w:t>（高反射色）</w:t>
            </w:r>
            <w:r w:rsidRPr="0085796F">
              <w:rPr>
                <w:rFonts w:ascii="MS Mincho" w:hAnsi="MS Mincho" w:hint="eastAsia"/>
              </w:rPr>
              <w:t>を規定の配合で混合攪拌し、ローラー・刷毛等の工具で０.２</w:t>
            </w:r>
            <w:r w:rsidR="008F76F6" w:rsidRPr="0085796F">
              <w:rPr>
                <w:rFonts w:ascii="MS Mincho" w:hAnsi="MS Mincho" w:hint="eastAsia"/>
              </w:rPr>
              <w:t>㎏</w:t>
            </w:r>
            <w:r w:rsidRPr="0085796F">
              <w:rPr>
                <w:rFonts w:ascii="MS Mincho" w:hAnsi="MS Mincho" w:hint="eastAsia"/>
              </w:rPr>
              <w:t>／㎡</w:t>
            </w:r>
            <w:r w:rsidR="00575463" w:rsidRPr="0085796F">
              <w:rPr>
                <w:rFonts w:hint="eastAsia"/>
                <w:noProof/>
              </w:rPr>
              <w:t>を</w:t>
            </w:r>
            <w:r w:rsidRPr="0085796F">
              <w:rPr>
                <w:rFonts w:ascii="MS Mincho" w:hAnsi="MS Mincho" w:hint="eastAsia"/>
              </w:rPr>
              <w:t>均一にムラ無く塗布する。</w:t>
            </w:r>
          </w:p>
        </w:tc>
      </w:tr>
      <w:tr w:rsidR="004F0241" w:rsidRPr="0085796F" w14:paraId="149BF926" w14:textId="77777777" w:rsidTr="00E13C78">
        <w:trPr>
          <w:cantSplit/>
          <w:trHeight w:val="454"/>
          <w:jc w:val="center"/>
        </w:trPr>
        <w:tc>
          <w:tcPr>
            <w:tcW w:w="626" w:type="dxa"/>
            <w:vMerge w:val="restart"/>
            <w:vAlign w:val="center"/>
          </w:tcPr>
          <w:p w14:paraId="149BF924" w14:textId="77777777" w:rsidR="004F0241" w:rsidRPr="0085796F" w:rsidRDefault="004F0241" w:rsidP="00E13C78">
            <w:pPr>
              <w:jc w:val="center"/>
              <w:rPr>
                <w:rFonts w:ascii="MS Mincho" w:hAnsi="MS Mincho"/>
              </w:rPr>
            </w:pPr>
            <w:r w:rsidRPr="0085796F">
              <w:rPr>
                <w:rFonts w:ascii="MS Mincho" w:hAnsi="MS Mincho" w:hint="eastAsia"/>
              </w:rPr>
              <w:t>４</w:t>
            </w:r>
          </w:p>
        </w:tc>
        <w:tc>
          <w:tcPr>
            <w:tcW w:w="7918" w:type="dxa"/>
            <w:tcBorders>
              <w:bottom w:val="dotted" w:sz="4" w:space="0" w:color="auto"/>
            </w:tcBorders>
            <w:vAlign w:val="center"/>
          </w:tcPr>
          <w:p w14:paraId="149BF925" w14:textId="77777777" w:rsidR="004F0241" w:rsidRPr="0085796F" w:rsidRDefault="004F0241" w:rsidP="00E13C78">
            <w:pPr>
              <w:pStyle w:val="a3"/>
              <w:tabs>
                <w:tab w:val="clear" w:pos="4252"/>
                <w:tab w:val="clear" w:pos="8504"/>
              </w:tabs>
              <w:snapToGrid/>
              <w:rPr>
                <w:rFonts w:ascii="MS Mincho" w:hAnsi="MS Mincho"/>
              </w:rPr>
            </w:pPr>
            <w:r w:rsidRPr="0085796F">
              <w:rPr>
                <w:rFonts w:hint="eastAsia"/>
              </w:rPr>
              <w:t>養生</w:t>
            </w:r>
          </w:p>
        </w:tc>
      </w:tr>
      <w:tr w:rsidR="004F0241" w:rsidRPr="0085796F" w14:paraId="149BF929" w14:textId="77777777" w:rsidTr="00E13C78">
        <w:trPr>
          <w:cantSplit/>
          <w:trHeight w:val="539"/>
          <w:jc w:val="center"/>
        </w:trPr>
        <w:tc>
          <w:tcPr>
            <w:tcW w:w="626" w:type="dxa"/>
            <w:vMerge/>
            <w:tcBorders>
              <w:bottom w:val="single" w:sz="4" w:space="0" w:color="auto"/>
            </w:tcBorders>
            <w:vAlign w:val="center"/>
          </w:tcPr>
          <w:p w14:paraId="149BF927" w14:textId="77777777" w:rsidR="004F0241" w:rsidRPr="0085796F" w:rsidRDefault="004F0241" w:rsidP="00E13C78">
            <w:pPr>
              <w:jc w:val="center"/>
              <w:rPr>
                <w:rFonts w:ascii="MS Mincho" w:hAnsi="MS Mincho"/>
              </w:rPr>
            </w:pPr>
          </w:p>
        </w:tc>
        <w:tc>
          <w:tcPr>
            <w:tcW w:w="7918" w:type="dxa"/>
            <w:tcBorders>
              <w:top w:val="dotted" w:sz="4" w:space="0" w:color="auto"/>
              <w:bottom w:val="single" w:sz="4" w:space="0" w:color="auto"/>
            </w:tcBorders>
            <w:vAlign w:val="center"/>
          </w:tcPr>
          <w:p w14:paraId="149BF928" w14:textId="77777777" w:rsidR="004F0241" w:rsidRPr="0085796F" w:rsidRDefault="004F0241" w:rsidP="00E13C78">
            <w:pPr>
              <w:ind w:leftChars="92" w:left="193"/>
              <w:rPr>
                <w:rFonts w:ascii="MS Mincho" w:hAnsi="MS Mincho"/>
              </w:rPr>
            </w:pPr>
            <w:r w:rsidRPr="0085796F">
              <w:rPr>
                <w:rFonts w:hint="eastAsia"/>
              </w:rPr>
              <w:t>施工終了後、１日以上養生する。</w:t>
            </w:r>
          </w:p>
        </w:tc>
      </w:tr>
    </w:tbl>
    <w:p w14:paraId="149BF92A" w14:textId="77777777" w:rsidR="00D77FDE" w:rsidRDefault="00D77FDE" w:rsidP="00E7643D">
      <w:pPr>
        <w:rPr>
          <w:rFonts w:ascii="MS Mincho" w:hAnsi="MS Mincho"/>
        </w:rPr>
      </w:pPr>
    </w:p>
    <w:p w14:paraId="77952F57" w14:textId="77777777" w:rsidR="00AB499C" w:rsidRDefault="00AB499C" w:rsidP="00E7643D">
      <w:pPr>
        <w:rPr>
          <w:rFonts w:ascii="MS Mincho" w:hAnsi="MS Mincho"/>
        </w:rPr>
      </w:pPr>
    </w:p>
    <w:p w14:paraId="65EC4FA3" w14:textId="77777777" w:rsidR="00AB499C" w:rsidRDefault="00AB499C" w:rsidP="00E7643D">
      <w:pPr>
        <w:rPr>
          <w:rFonts w:ascii="MS Mincho" w:hAnsi="MS Mincho"/>
        </w:rPr>
      </w:pPr>
    </w:p>
    <w:p w14:paraId="0DAFC5E5" w14:textId="77777777" w:rsidR="00AB499C" w:rsidRDefault="00AB499C" w:rsidP="00E7643D">
      <w:pPr>
        <w:rPr>
          <w:rFonts w:ascii="MS Mincho" w:hAnsi="MS Mincho"/>
        </w:rPr>
      </w:pPr>
    </w:p>
    <w:p w14:paraId="75428769" w14:textId="77777777" w:rsidR="00AB499C" w:rsidRDefault="00AB499C" w:rsidP="00E7643D">
      <w:pPr>
        <w:rPr>
          <w:rFonts w:ascii="MS Mincho" w:hAnsi="MS Mincho"/>
        </w:rPr>
      </w:pPr>
    </w:p>
    <w:p w14:paraId="1DAD51DC" w14:textId="77777777" w:rsidR="00AB499C" w:rsidRDefault="00AB499C" w:rsidP="00E7643D">
      <w:pPr>
        <w:rPr>
          <w:rFonts w:ascii="MS Mincho" w:hAnsi="MS Mincho"/>
        </w:rPr>
      </w:pPr>
    </w:p>
    <w:p w14:paraId="773281F8" w14:textId="77777777" w:rsidR="00AB499C" w:rsidRDefault="00AB499C" w:rsidP="00E7643D">
      <w:pPr>
        <w:rPr>
          <w:rFonts w:ascii="MS Mincho" w:hAnsi="MS Mincho"/>
        </w:rPr>
      </w:pPr>
    </w:p>
    <w:p w14:paraId="0A838230" w14:textId="77777777" w:rsidR="00AB499C" w:rsidRDefault="00AB499C" w:rsidP="00E7643D">
      <w:pPr>
        <w:rPr>
          <w:rFonts w:ascii="MS Mincho" w:hAnsi="MS Mincho"/>
        </w:rPr>
      </w:pPr>
    </w:p>
    <w:p w14:paraId="3DB8CEF2" w14:textId="77777777" w:rsidR="00AB499C" w:rsidRDefault="00AB499C" w:rsidP="00E7643D">
      <w:pPr>
        <w:rPr>
          <w:rFonts w:ascii="MS Mincho" w:hAnsi="MS Mincho"/>
        </w:rPr>
      </w:pPr>
    </w:p>
    <w:p w14:paraId="5C45DE64" w14:textId="77777777" w:rsidR="00AB499C" w:rsidRDefault="00AB499C" w:rsidP="00E7643D">
      <w:pPr>
        <w:rPr>
          <w:rFonts w:ascii="MS Mincho" w:hAnsi="MS Mincho"/>
        </w:rPr>
      </w:pPr>
    </w:p>
    <w:p w14:paraId="4130BE39" w14:textId="77777777" w:rsidR="00AB499C" w:rsidRDefault="00AB499C" w:rsidP="00E7643D">
      <w:pPr>
        <w:rPr>
          <w:rFonts w:ascii="MS Mincho" w:hAnsi="MS Mincho"/>
        </w:rPr>
      </w:pPr>
    </w:p>
    <w:p w14:paraId="0B365AF3" w14:textId="77777777" w:rsidR="00AB499C" w:rsidRDefault="00AB499C" w:rsidP="00E7643D">
      <w:pPr>
        <w:rPr>
          <w:rFonts w:ascii="MS Mincho" w:hAnsi="MS Mincho"/>
        </w:rPr>
      </w:pPr>
    </w:p>
    <w:p w14:paraId="5C289CDE" w14:textId="77777777" w:rsidR="00AB499C" w:rsidRDefault="00AB499C" w:rsidP="00E7643D">
      <w:pPr>
        <w:rPr>
          <w:rFonts w:ascii="MS Mincho" w:hAnsi="MS Mincho"/>
        </w:rPr>
      </w:pPr>
    </w:p>
    <w:p w14:paraId="705F4178" w14:textId="77777777" w:rsidR="00AB499C" w:rsidRDefault="00AB499C" w:rsidP="00E7643D">
      <w:pPr>
        <w:rPr>
          <w:rFonts w:ascii="MS Mincho" w:hAnsi="MS Mincho"/>
        </w:rPr>
      </w:pPr>
    </w:p>
    <w:p w14:paraId="179028A9" w14:textId="77777777" w:rsidR="00AB499C" w:rsidRDefault="00AB499C" w:rsidP="00E7643D">
      <w:pPr>
        <w:rPr>
          <w:rFonts w:ascii="MS Mincho" w:hAnsi="MS Mincho"/>
        </w:rPr>
      </w:pPr>
    </w:p>
    <w:p w14:paraId="641DE139" w14:textId="77777777" w:rsidR="00AB499C" w:rsidRDefault="00AB499C" w:rsidP="00E7643D">
      <w:pPr>
        <w:rPr>
          <w:rFonts w:ascii="MS Mincho" w:hAnsi="MS Mincho"/>
        </w:rPr>
      </w:pPr>
    </w:p>
    <w:p w14:paraId="2B1D8955" w14:textId="77777777" w:rsidR="00AB499C" w:rsidRDefault="00AB499C" w:rsidP="00E7643D">
      <w:pPr>
        <w:rPr>
          <w:rFonts w:ascii="MS Mincho" w:hAnsi="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AB499C" w14:paraId="60BFDA32" w14:textId="77777777" w:rsidTr="00AB499C">
        <w:tc>
          <w:tcPr>
            <w:tcW w:w="8702" w:type="dxa"/>
            <w:tcBorders>
              <w:top w:val="single" w:sz="4" w:space="0" w:color="auto"/>
              <w:left w:val="single" w:sz="4" w:space="0" w:color="auto"/>
              <w:bottom w:val="single" w:sz="4" w:space="0" w:color="auto"/>
              <w:right w:val="single" w:sz="4" w:space="0" w:color="auto"/>
            </w:tcBorders>
            <w:hideMark/>
          </w:tcPr>
          <w:p w14:paraId="2AEE028B" w14:textId="77777777" w:rsidR="00AB499C" w:rsidRDefault="00AB499C">
            <w:pPr>
              <w:spacing w:line="200" w:lineRule="exact"/>
              <w:rPr>
                <w:rFonts w:ascii="Calibri" w:hAnsi="Calibri" w:cs="Calibri"/>
                <w:sz w:val="16"/>
                <w:szCs w:val="20"/>
              </w:rPr>
            </w:pPr>
            <w:r>
              <w:rPr>
                <w:rFonts w:ascii="Calibri" w:hAnsi="Calibri" w:cs="Calibri" w:hint="eastAsia"/>
                <w:sz w:val="16"/>
                <w:szCs w:val="20"/>
              </w:rPr>
              <w:t>免責事項</w:t>
            </w:r>
          </w:p>
          <w:p w14:paraId="07E469EA" w14:textId="77777777" w:rsidR="00AB499C" w:rsidRDefault="00AB499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5AE751" w14:textId="77777777" w:rsidR="00AB499C" w:rsidRPr="0085796F" w:rsidRDefault="00AB499C" w:rsidP="00E7643D">
      <w:pPr>
        <w:rPr>
          <w:rFonts w:ascii="MS Mincho" w:hAnsi="MS Mincho"/>
        </w:rPr>
      </w:pPr>
    </w:p>
    <w:sectPr w:rsidR="00AB499C" w:rsidRPr="0085796F">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BF93A" w14:textId="77777777" w:rsidR="00B82A2A" w:rsidRDefault="00B82A2A">
      <w:r>
        <w:separator/>
      </w:r>
    </w:p>
  </w:endnote>
  <w:endnote w:type="continuationSeparator" w:id="0">
    <w:p w14:paraId="149BF93B" w14:textId="77777777" w:rsidR="00B82A2A" w:rsidRDefault="00B82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3C"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49BF93D"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3E"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920AA">
      <w:rPr>
        <w:rStyle w:val="a7"/>
        <w:noProof/>
      </w:rPr>
      <w:t>1</w:t>
    </w:r>
    <w:r>
      <w:rPr>
        <w:rStyle w:val="a7"/>
      </w:rPr>
      <w:fldChar w:fldCharType="end"/>
    </w:r>
  </w:p>
  <w:p w14:paraId="149BF93F"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BF938" w14:textId="77777777" w:rsidR="00B82A2A" w:rsidRDefault="00B82A2A">
      <w:r>
        <w:separator/>
      </w:r>
    </w:p>
  </w:footnote>
  <w:footnote w:type="continuationSeparator" w:id="0">
    <w:p w14:paraId="149BF939" w14:textId="77777777" w:rsidR="00B82A2A" w:rsidRDefault="00B82A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8956A8C"/>
    <w:multiLevelType w:val="hybridMultilevel"/>
    <w:tmpl w:val="363029E6"/>
    <w:lvl w:ilvl="0" w:tplc="B372C8C8">
      <w:numFmt w:val="bullet"/>
      <w:lvlText w:val="※"/>
      <w:lvlJc w:val="left"/>
      <w:pPr>
        <w:ind w:left="780" w:hanging="36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16624723">
    <w:abstractNumId w:val="3"/>
  </w:num>
  <w:num w:numId="2" w16cid:durableId="1263224901">
    <w:abstractNumId w:val="0"/>
  </w:num>
  <w:num w:numId="3" w16cid:durableId="1125928458">
    <w:abstractNumId w:val="6"/>
  </w:num>
  <w:num w:numId="4" w16cid:durableId="635372325">
    <w:abstractNumId w:val="7"/>
  </w:num>
  <w:num w:numId="5" w16cid:durableId="1621762302">
    <w:abstractNumId w:val="2"/>
  </w:num>
  <w:num w:numId="6" w16cid:durableId="1593932898">
    <w:abstractNumId w:val="1"/>
  </w:num>
  <w:num w:numId="7" w16cid:durableId="371542208">
    <w:abstractNumId w:val="5"/>
  </w:num>
  <w:num w:numId="8" w16cid:durableId="11313658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0FE7"/>
    <w:rsid w:val="00002B34"/>
    <w:rsid w:val="00002BAB"/>
    <w:rsid w:val="00006265"/>
    <w:rsid w:val="000118B4"/>
    <w:rsid w:val="00017699"/>
    <w:rsid w:val="0002013D"/>
    <w:rsid w:val="00021AC5"/>
    <w:rsid w:val="00023EBB"/>
    <w:rsid w:val="0002415C"/>
    <w:rsid w:val="000309CB"/>
    <w:rsid w:val="000326F7"/>
    <w:rsid w:val="0003370C"/>
    <w:rsid w:val="00035097"/>
    <w:rsid w:val="000404EC"/>
    <w:rsid w:val="00051A4B"/>
    <w:rsid w:val="00063A0D"/>
    <w:rsid w:val="000728EE"/>
    <w:rsid w:val="00073691"/>
    <w:rsid w:val="00081903"/>
    <w:rsid w:val="000835E7"/>
    <w:rsid w:val="000A08BC"/>
    <w:rsid w:val="000B3C5F"/>
    <w:rsid w:val="000B3EA4"/>
    <w:rsid w:val="000C2E79"/>
    <w:rsid w:val="000D13D5"/>
    <w:rsid w:val="000E0595"/>
    <w:rsid w:val="000E52F1"/>
    <w:rsid w:val="000E7C8C"/>
    <w:rsid w:val="001051F0"/>
    <w:rsid w:val="0010626B"/>
    <w:rsid w:val="00112BFF"/>
    <w:rsid w:val="00112E0F"/>
    <w:rsid w:val="00117C7D"/>
    <w:rsid w:val="00124B33"/>
    <w:rsid w:val="00125F50"/>
    <w:rsid w:val="001279BB"/>
    <w:rsid w:val="001316FD"/>
    <w:rsid w:val="00131D10"/>
    <w:rsid w:val="0013393B"/>
    <w:rsid w:val="0013633E"/>
    <w:rsid w:val="00140D44"/>
    <w:rsid w:val="00144BD1"/>
    <w:rsid w:val="0015000F"/>
    <w:rsid w:val="00160F9E"/>
    <w:rsid w:val="00176A04"/>
    <w:rsid w:val="0017708E"/>
    <w:rsid w:val="00185F44"/>
    <w:rsid w:val="001864C6"/>
    <w:rsid w:val="0019095D"/>
    <w:rsid w:val="00191829"/>
    <w:rsid w:val="001957D0"/>
    <w:rsid w:val="00195C67"/>
    <w:rsid w:val="001B40F1"/>
    <w:rsid w:val="001B4A18"/>
    <w:rsid w:val="001D2707"/>
    <w:rsid w:val="001D514F"/>
    <w:rsid w:val="001E5ACF"/>
    <w:rsid w:val="001F06C6"/>
    <w:rsid w:val="001F6308"/>
    <w:rsid w:val="00203AA8"/>
    <w:rsid w:val="00204453"/>
    <w:rsid w:val="00205FC1"/>
    <w:rsid w:val="00213C7E"/>
    <w:rsid w:val="002168B2"/>
    <w:rsid w:val="00217632"/>
    <w:rsid w:val="00223F49"/>
    <w:rsid w:val="00226D1C"/>
    <w:rsid w:val="00242CD9"/>
    <w:rsid w:val="0025220E"/>
    <w:rsid w:val="0025737B"/>
    <w:rsid w:val="00265708"/>
    <w:rsid w:val="00265FD1"/>
    <w:rsid w:val="00270A49"/>
    <w:rsid w:val="002718D0"/>
    <w:rsid w:val="00285872"/>
    <w:rsid w:val="00292269"/>
    <w:rsid w:val="002A6AFC"/>
    <w:rsid w:val="002A74D4"/>
    <w:rsid w:val="002A7C17"/>
    <w:rsid w:val="002C2027"/>
    <w:rsid w:val="002C685A"/>
    <w:rsid w:val="002D5026"/>
    <w:rsid w:val="002E4886"/>
    <w:rsid w:val="002F6318"/>
    <w:rsid w:val="0030278C"/>
    <w:rsid w:val="003051B3"/>
    <w:rsid w:val="00325944"/>
    <w:rsid w:val="0034240D"/>
    <w:rsid w:val="00343BF0"/>
    <w:rsid w:val="00364AEE"/>
    <w:rsid w:val="003748BC"/>
    <w:rsid w:val="0038064F"/>
    <w:rsid w:val="003861F6"/>
    <w:rsid w:val="003920AA"/>
    <w:rsid w:val="00392D7E"/>
    <w:rsid w:val="003B539C"/>
    <w:rsid w:val="003D4B29"/>
    <w:rsid w:val="003E70F4"/>
    <w:rsid w:val="003E7B56"/>
    <w:rsid w:val="003F5423"/>
    <w:rsid w:val="004044E7"/>
    <w:rsid w:val="00404FCC"/>
    <w:rsid w:val="00405349"/>
    <w:rsid w:val="00405F4D"/>
    <w:rsid w:val="004150F4"/>
    <w:rsid w:val="00422F2B"/>
    <w:rsid w:val="004238BF"/>
    <w:rsid w:val="0043702D"/>
    <w:rsid w:val="00444E72"/>
    <w:rsid w:val="0045071C"/>
    <w:rsid w:val="004602F8"/>
    <w:rsid w:val="0046266C"/>
    <w:rsid w:val="0046696E"/>
    <w:rsid w:val="00473F36"/>
    <w:rsid w:val="004750A6"/>
    <w:rsid w:val="00486315"/>
    <w:rsid w:val="00497906"/>
    <w:rsid w:val="004A56F5"/>
    <w:rsid w:val="004A6C28"/>
    <w:rsid w:val="004B1D35"/>
    <w:rsid w:val="004B377F"/>
    <w:rsid w:val="004D1F08"/>
    <w:rsid w:val="004D3BAD"/>
    <w:rsid w:val="004D6652"/>
    <w:rsid w:val="004F0241"/>
    <w:rsid w:val="004F0547"/>
    <w:rsid w:val="004F21A3"/>
    <w:rsid w:val="00500DE3"/>
    <w:rsid w:val="005028D3"/>
    <w:rsid w:val="0050503B"/>
    <w:rsid w:val="005202BD"/>
    <w:rsid w:val="00524BBB"/>
    <w:rsid w:val="00532E80"/>
    <w:rsid w:val="00540645"/>
    <w:rsid w:val="005521CF"/>
    <w:rsid w:val="005527E9"/>
    <w:rsid w:val="00554C8A"/>
    <w:rsid w:val="0057013D"/>
    <w:rsid w:val="00575463"/>
    <w:rsid w:val="005A12C4"/>
    <w:rsid w:val="005A679D"/>
    <w:rsid w:val="005A769A"/>
    <w:rsid w:val="005B147F"/>
    <w:rsid w:val="005B2CE8"/>
    <w:rsid w:val="005B5B70"/>
    <w:rsid w:val="005B638D"/>
    <w:rsid w:val="005B7BEA"/>
    <w:rsid w:val="005C3518"/>
    <w:rsid w:val="005C5440"/>
    <w:rsid w:val="005D2D19"/>
    <w:rsid w:val="005E02F9"/>
    <w:rsid w:val="005E04BD"/>
    <w:rsid w:val="005E3D70"/>
    <w:rsid w:val="005E578F"/>
    <w:rsid w:val="005F072F"/>
    <w:rsid w:val="005F5C8D"/>
    <w:rsid w:val="00602062"/>
    <w:rsid w:val="00603C6E"/>
    <w:rsid w:val="0060653F"/>
    <w:rsid w:val="00607997"/>
    <w:rsid w:val="00613E1C"/>
    <w:rsid w:val="006146CC"/>
    <w:rsid w:val="006164E9"/>
    <w:rsid w:val="00626171"/>
    <w:rsid w:val="006358A3"/>
    <w:rsid w:val="00650140"/>
    <w:rsid w:val="00655897"/>
    <w:rsid w:val="006612AF"/>
    <w:rsid w:val="00682716"/>
    <w:rsid w:val="00690243"/>
    <w:rsid w:val="00690539"/>
    <w:rsid w:val="00691A04"/>
    <w:rsid w:val="0069527C"/>
    <w:rsid w:val="006A6546"/>
    <w:rsid w:val="006A66C2"/>
    <w:rsid w:val="006B00F0"/>
    <w:rsid w:val="006B2CEA"/>
    <w:rsid w:val="006B635E"/>
    <w:rsid w:val="006C2220"/>
    <w:rsid w:val="006D1762"/>
    <w:rsid w:val="006E14CC"/>
    <w:rsid w:val="006E3875"/>
    <w:rsid w:val="006E3FFF"/>
    <w:rsid w:val="00716D7E"/>
    <w:rsid w:val="0072384B"/>
    <w:rsid w:val="00724C1A"/>
    <w:rsid w:val="00725B0C"/>
    <w:rsid w:val="00730DDB"/>
    <w:rsid w:val="00751024"/>
    <w:rsid w:val="00751E48"/>
    <w:rsid w:val="0075795A"/>
    <w:rsid w:val="00761C42"/>
    <w:rsid w:val="007720E4"/>
    <w:rsid w:val="00772590"/>
    <w:rsid w:val="00772BE6"/>
    <w:rsid w:val="00773F83"/>
    <w:rsid w:val="007770A3"/>
    <w:rsid w:val="007902C4"/>
    <w:rsid w:val="00795784"/>
    <w:rsid w:val="007A18CD"/>
    <w:rsid w:val="007A7407"/>
    <w:rsid w:val="007B521F"/>
    <w:rsid w:val="007B76C8"/>
    <w:rsid w:val="007C27EF"/>
    <w:rsid w:val="007D4ACF"/>
    <w:rsid w:val="007D4C8A"/>
    <w:rsid w:val="007E2340"/>
    <w:rsid w:val="007E32CE"/>
    <w:rsid w:val="00802FD4"/>
    <w:rsid w:val="00813D07"/>
    <w:rsid w:val="008165A0"/>
    <w:rsid w:val="00821989"/>
    <w:rsid w:val="00835543"/>
    <w:rsid w:val="00835BF9"/>
    <w:rsid w:val="00846854"/>
    <w:rsid w:val="00850A64"/>
    <w:rsid w:val="0085189B"/>
    <w:rsid w:val="0085796F"/>
    <w:rsid w:val="0087172E"/>
    <w:rsid w:val="00871E6C"/>
    <w:rsid w:val="0087215E"/>
    <w:rsid w:val="00876257"/>
    <w:rsid w:val="008763B0"/>
    <w:rsid w:val="00886782"/>
    <w:rsid w:val="00886C4A"/>
    <w:rsid w:val="00890C3E"/>
    <w:rsid w:val="0089105B"/>
    <w:rsid w:val="008921FE"/>
    <w:rsid w:val="00895D64"/>
    <w:rsid w:val="008C5A2A"/>
    <w:rsid w:val="008E5383"/>
    <w:rsid w:val="008F7496"/>
    <w:rsid w:val="008F76F6"/>
    <w:rsid w:val="00900B70"/>
    <w:rsid w:val="00907AC5"/>
    <w:rsid w:val="00946D1D"/>
    <w:rsid w:val="0095316D"/>
    <w:rsid w:val="0096290F"/>
    <w:rsid w:val="00966FD5"/>
    <w:rsid w:val="00971ECA"/>
    <w:rsid w:val="00983B33"/>
    <w:rsid w:val="009845B0"/>
    <w:rsid w:val="00997C6F"/>
    <w:rsid w:val="00997E5C"/>
    <w:rsid w:val="009A2F6B"/>
    <w:rsid w:val="009A63AE"/>
    <w:rsid w:val="009A799D"/>
    <w:rsid w:val="009B182C"/>
    <w:rsid w:val="009B5019"/>
    <w:rsid w:val="009C77FB"/>
    <w:rsid w:val="009D1606"/>
    <w:rsid w:val="009D27B1"/>
    <w:rsid w:val="009D3898"/>
    <w:rsid w:val="009D49F7"/>
    <w:rsid w:val="009D5D6F"/>
    <w:rsid w:val="009E2EA3"/>
    <w:rsid w:val="009F1199"/>
    <w:rsid w:val="009F4466"/>
    <w:rsid w:val="00A011C3"/>
    <w:rsid w:val="00A0291D"/>
    <w:rsid w:val="00A0728D"/>
    <w:rsid w:val="00A33A62"/>
    <w:rsid w:val="00A44358"/>
    <w:rsid w:val="00A509CE"/>
    <w:rsid w:val="00A61161"/>
    <w:rsid w:val="00A614E4"/>
    <w:rsid w:val="00A71782"/>
    <w:rsid w:val="00A826B4"/>
    <w:rsid w:val="00A85142"/>
    <w:rsid w:val="00A85EBC"/>
    <w:rsid w:val="00A868E7"/>
    <w:rsid w:val="00A95BFE"/>
    <w:rsid w:val="00AA4B39"/>
    <w:rsid w:val="00AB37A7"/>
    <w:rsid w:val="00AB499C"/>
    <w:rsid w:val="00AC394C"/>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63C"/>
    <w:rsid w:val="00B16DBE"/>
    <w:rsid w:val="00B17C2C"/>
    <w:rsid w:val="00B25FC4"/>
    <w:rsid w:val="00B314E2"/>
    <w:rsid w:val="00B35D28"/>
    <w:rsid w:val="00B67DEC"/>
    <w:rsid w:val="00B67F98"/>
    <w:rsid w:val="00B701A7"/>
    <w:rsid w:val="00B72572"/>
    <w:rsid w:val="00B74626"/>
    <w:rsid w:val="00B82A2A"/>
    <w:rsid w:val="00B94D37"/>
    <w:rsid w:val="00BA0B50"/>
    <w:rsid w:val="00BA5C30"/>
    <w:rsid w:val="00BB4183"/>
    <w:rsid w:val="00BC00A6"/>
    <w:rsid w:val="00BC280E"/>
    <w:rsid w:val="00BD671B"/>
    <w:rsid w:val="00BE1DA2"/>
    <w:rsid w:val="00C0316C"/>
    <w:rsid w:val="00C03E99"/>
    <w:rsid w:val="00C07AB5"/>
    <w:rsid w:val="00C109F1"/>
    <w:rsid w:val="00C132D1"/>
    <w:rsid w:val="00C135C5"/>
    <w:rsid w:val="00C14AFA"/>
    <w:rsid w:val="00C21801"/>
    <w:rsid w:val="00C25948"/>
    <w:rsid w:val="00C35C01"/>
    <w:rsid w:val="00C36352"/>
    <w:rsid w:val="00C36E6A"/>
    <w:rsid w:val="00C452CF"/>
    <w:rsid w:val="00C4625D"/>
    <w:rsid w:val="00C60E29"/>
    <w:rsid w:val="00C64CE2"/>
    <w:rsid w:val="00C66A6A"/>
    <w:rsid w:val="00C66AFB"/>
    <w:rsid w:val="00C672D9"/>
    <w:rsid w:val="00C86F56"/>
    <w:rsid w:val="00CA7EF1"/>
    <w:rsid w:val="00CB022C"/>
    <w:rsid w:val="00CB442D"/>
    <w:rsid w:val="00CB6B98"/>
    <w:rsid w:val="00CB7C12"/>
    <w:rsid w:val="00CC2E20"/>
    <w:rsid w:val="00CD3EF1"/>
    <w:rsid w:val="00CD6890"/>
    <w:rsid w:val="00CD7B6C"/>
    <w:rsid w:val="00CF1C1A"/>
    <w:rsid w:val="00CF3A56"/>
    <w:rsid w:val="00D02FEE"/>
    <w:rsid w:val="00D04EFD"/>
    <w:rsid w:val="00D10A99"/>
    <w:rsid w:val="00D11030"/>
    <w:rsid w:val="00D23024"/>
    <w:rsid w:val="00D23762"/>
    <w:rsid w:val="00D252CB"/>
    <w:rsid w:val="00D275D3"/>
    <w:rsid w:val="00D3011A"/>
    <w:rsid w:val="00D31825"/>
    <w:rsid w:val="00D32379"/>
    <w:rsid w:val="00D356A6"/>
    <w:rsid w:val="00D376F2"/>
    <w:rsid w:val="00D44DFC"/>
    <w:rsid w:val="00D54FFC"/>
    <w:rsid w:val="00D55259"/>
    <w:rsid w:val="00D60F90"/>
    <w:rsid w:val="00D6552C"/>
    <w:rsid w:val="00D65C03"/>
    <w:rsid w:val="00D67420"/>
    <w:rsid w:val="00D67F4A"/>
    <w:rsid w:val="00D77FDE"/>
    <w:rsid w:val="00D85668"/>
    <w:rsid w:val="00DA2F02"/>
    <w:rsid w:val="00DA6D9C"/>
    <w:rsid w:val="00DB3D55"/>
    <w:rsid w:val="00DB60C0"/>
    <w:rsid w:val="00DB6F90"/>
    <w:rsid w:val="00DC695E"/>
    <w:rsid w:val="00DD1D97"/>
    <w:rsid w:val="00DD414C"/>
    <w:rsid w:val="00DD5F06"/>
    <w:rsid w:val="00DE4CD2"/>
    <w:rsid w:val="00DE51DE"/>
    <w:rsid w:val="00DF3AEF"/>
    <w:rsid w:val="00DF7890"/>
    <w:rsid w:val="00E016CB"/>
    <w:rsid w:val="00E0793C"/>
    <w:rsid w:val="00E13C78"/>
    <w:rsid w:val="00E24E95"/>
    <w:rsid w:val="00E260F9"/>
    <w:rsid w:val="00E319DE"/>
    <w:rsid w:val="00E352C4"/>
    <w:rsid w:val="00E456F4"/>
    <w:rsid w:val="00E5270A"/>
    <w:rsid w:val="00E538BB"/>
    <w:rsid w:val="00E71739"/>
    <w:rsid w:val="00E74599"/>
    <w:rsid w:val="00E7643D"/>
    <w:rsid w:val="00E82470"/>
    <w:rsid w:val="00E8753E"/>
    <w:rsid w:val="00EA1AF6"/>
    <w:rsid w:val="00EA3EF7"/>
    <w:rsid w:val="00EA423D"/>
    <w:rsid w:val="00EA6165"/>
    <w:rsid w:val="00EC31C6"/>
    <w:rsid w:val="00EC3E98"/>
    <w:rsid w:val="00EC6492"/>
    <w:rsid w:val="00EC7F43"/>
    <w:rsid w:val="00ED0EC8"/>
    <w:rsid w:val="00ED2374"/>
    <w:rsid w:val="00ED2E4F"/>
    <w:rsid w:val="00EE3031"/>
    <w:rsid w:val="00EE41B0"/>
    <w:rsid w:val="00EE42A5"/>
    <w:rsid w:val="00EE5509"/>
    <w:rsid w:val="00EE6649"/>
    <w:rsid w:val="00EF0671"/>
    <w:rsid w:val="00EF67A9"/>
    <w:rsid w:val="00F02FA3"/>
    <w:rsid w:val="00F0411C"/>
    <w:rsid w:val="00F04529"/>
    <w:rsid w:val="00F316D0"/>
    <w:rsid w:val="00F35336"/>
    <w:rsid w:val="00F44492"/>
    <w:rsid w:val="00F450A7"/>
    <w:rsid w:val="00F531C3"/>
    <w:rsid w:val="00F533CA"/>
    <w:rsid w:val="00F5485F"/>
    <w:rsid w:val="00F55FBA"/>
    <w:rsid w:val="00F655A6"/>
    <w:rsid w:val="00F759D9"/>
    <w:rsid w:val="00F7717B"/>
    <w:rsid w:val="00F81EF0"/>
    <w:rsid w:val="00F84608"/>
    <w:rsid w:val="00F87B9E"/>
    <w:rsid w:val="00F938B8"/>
    <w:rsid w:val="00F948ED"/>
    <w:rsid w:val="00F97D0E"/>
    <w:rsid w:val="00FA21A9"/>
    <w:rsid w:val="00FB02CF"/>
    <w:rsid w:val="00FB2CCA"/>
    <w:rsid w:val="00FB71C5"/>
    <w:rsid w:val="00FC00D5"/>
    <w:rsid w:val="00FC2DB5"/>
    <w:rsid w:val="00FE158C"/>
    <w:rsid w:val="00FE194F"/>
    <w:rsid w:val="00FF2DF4"/>
    <w:rsid w:val="00FF4FB5"/>
    <w:rsid w:val="51B31C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rules v:ext="edit">
        <o:r id="V:Rule13" type="connector" idref="#_x0000_s1209"/>
        <o:r id="V:Rule14" type="connector" idref="#_x0000_s1222"/>
        <o:r id="V:Rule15" type="connector" idref="#_x0000_s1237"/>
        <o:r id="V:Rule16" type="connector" idref="#_x0000_s1225"/>
        <o:r id="V:Rule17" type="connector" idref="#_x0000_s1244"/>
        <o:r id="V:Rule18" type="connector" idref="#_x0000_s1229"/>
        <o:r id="V:Rule19" type="connector" idref="#_x0000_s1247"/>
        <o:r id="V:Rule20" type="connector" idref="#_x0000_s1235"/>
        <o:r id="V:Rule21" type="connector" idref="#_x0000_s1248"/>
        <o:r id="V:Rule22" type="connector" idref="#_x0000_s1245"/>
        <o:r id="V:Rule23" type="connector" idref="#_x0000_s1242"/>
        <o:r id="V:Rule24" type="connector" idref="#_x0000_s1246"/>
      </o:rules>
    </o:shapelayout>
  </w:shapeDefaults>
  <w:decimalSymbol w:val="."/>
  <w:listSeparator w:val=","/>
  <w14:docId w14:val="149BF76F"/>
  <w15:chartTrackingRefBased/>
  <w15:docId w15:val="{DA81AE2F-0FF3-46FC-93C4-69E0CBF3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D1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MS Mincho" w:hAnsi="MS Mincho"/>
    </w:rPr>
  </w:style>
  <w:style w:type="paragraph" w:styleId="2">
    <w:name w:val="Body Text Indent 2"/>
    <w:basedOn w:val="a"/>
    <w:pPr>
      <w:ind w:leftChars="428" w:left="899"/>
    </w:pPr>
    <w:rPr>
      <w:rFonts w:ascii="MS Mincho" w:hAnsi="MS Mincho"/>
    </w:rPr>
  </w:style>
  <w:style w:type="paragraph" w:styleId="3">
    <w:name w:val="Body Text Indent 3"/>
    <w:basedOn w:val="a"/>
    <w:pPr>
      <w:ind w:leftChars="428" w:left="900" w:hanging="1"/>
    </w:pPr>
    <w:rPr>
      <w:rFonts w:ascii="MS Mincho" w:hAnsi="MS Mincho"/>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MS PMincho" w:eastAsia="MS PMincho"/>
      <w:spacing w:val="12"/>
      <w:sz w:val="22"/>
    </w:rPr>
  </w:style>
  <w:style w:type="paragraph" w:styleId="a9">
    <w:name w:val="Balloon Text"/>
    <w:basedOn w:val="a"/>
    <w:link w:val="aa"/>
    <w:rsid w:val="002718D0"/>
    <w:rPr>
      <w:rFonts w:ascii="Arial" w:eastAsia="MS Gothic" w:hAnsi="Arial"/>
      <w:sz w:val="18"/>
      <w:szCs w:val="18"/>
    </w:rPr>
  </w:style>
  <w:style w:type="character" w:customStyle="1" w:styleId="aa">
    <w:name w:val="吹き出し (文字)"/>
    <w:link w:val="a9"/>
    <w:rsid w:val="002718D0"/>
    <w:rPr>
      <w:rFonts w:ascii="Arial" w:eastAsia="MS Gothic"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56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34C6A6-04F6-4106-BFBB-7FDC612DB28C}"/>
</file>

<file path=customXml/itemProps2.xml><?xml version="1.0" encoding="utf-8"?>
<ds:datastoreItem xmlns:ds="http://schemas.openxmlformats.org/officeDocument/2006/customXml" ds:itemID="{2DFF7F94-126B-4D75-8239-500DD716F4C1}">
  <ds:schemaRefs>
    <ds:schemaRef ds:uri="http://schemas.microsoft.com/sharepoint/v3/contenttype/forms"/>
  </ds:schemaRefs>
</ds:datastoreItem>
</file>

<file path=customXml/itemProps3.xml><?xml version="1.0" encoding="utf-8"?>
<ds:datastoreItem xmlns:ds="http://schemas.openxmlformats.org/officeDocument/2006/customXml" ds:itemID="{30883386-14DF-4B7D-ABF3-2BAEA4661F98}">
  <ds:schemaRefs>
    <ds:schemaRef ds:uri="http://schemas.openxmlformats.org/package/2006/metadata/core-properties"/>
    <ds:schemaRef ds:uri="http://www.w3.org/XML/1998/namespace"/>
    <ds:schemaRef ds:uri="http://purl.org/dc/elements/1.1/"/>
    <ds:schemaRef ds:uri="http://schemas.microsoft.com/office/2006/documentManagement/types"/>
    <ds:schemaRef ds:uri="6f6a8b8e-6772-4acd-9c03-808eb67cd55c"/>
    <ds:schemaRef ds:uri="http://purl.org/dc/dcmitype/"/>
    <ds:schemaRef ds:uri="d97440af-472f-44c7-9bad-1a7003bdf474"/>
    <ds:schemaRef ds:uri="http://purl.org/dc/terms/"/>
    <ds:schemaRef ds:uri="http://schemas.microsoft.com/office/infopath/2007/PartnerControls"/>
    <ds:schemaRef ds:uri="http://schemas.microsoft.com/office/2006/metadata/propertie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3458</Characters>
  <Application>Microsoft Office Word</Application>
  <DocSecurity>0</DocSecurity>
  <Lines>28</Lines>
  <Paragraphs>8</Paragraphs>
  <ScaleCrop>false</ScaleCrop>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Masahiko Kitazume</cp:lastModifiedBy>
  <cp:revision>7</cp:revision>
  <cp:lastPrinted>2013-11-21T07:36:00Z</cp:lastPrinted>
  <dcterms:created xsi:type="dcterms:W3CDTF">2025-02-14T04:55:00Z</dcterms:created>
  <dcterms:modified xsi:type="dcterms:W3CDTF">2025-02-14T04:55:00Z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2025-02-14T04:55:14Z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6dadca2b-7803-4093-b71a-161e46028c03</vt:lpwstr>
  </property>
  <property fmtid="{D5CDD505-2E9C-101B-9397-08002B2CF9AE}" pid="10" name="MSIP_Label_a7f2a963-478f-49dd-96dc-094b8cba8fa9_ContentBits">
    <vt:lpwstr>0</vt:lpwstr>
  </property>
  <property fmtid="{D5CDD505-2E9C-101B-9397-08002B2CF9AE}" pid="11" name="MSIP_Label_a7f2a963-478f-49dd-96dc-094b8cba8fa9_Tag">
    <vt:lpwstr>10, 0, 1, 2</vt:lpwstr>
  </property>
</Properties>
</file>