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21D81D" w14:textId="77777777" w:rsidR="00FF08D8" w:rsidRPr="009A500D" w:rsidRDefault="00FF08D8" w:rsidP="00761885">
      <w:pPr>
        <w:jc w:val="center"/>
        <w:rPr>
          <w:bCs/>
          <w:sz w:val="40"/>
          <w:szCs w:val="40"/>
        </w:rPr>
      </w:pPr>
      <w:bookmarkStart w:id="0" w:name="OLE_LINK1"/>
    </w:p>
    <w:p w14:paraId="6321D81E" w14:textId="77777777" w:rsidR="00FF08D8" w:rsidRPr="009A500D" w:rsidRDefault="00FF08D8" w:rsidP="00FF08D8">
      <w:pPr>
        <w:jc w:val="center"/>
        <w:rPr>
          <w:bCs/>
          <w:sz w:val="40"/>
          <w:szCs w:val="40"/>
        </w:rPr>
      </w:pPr>
    </w:p>
    <w:p w14:paraId="6321D81F" w14:textId="77777777" w:rsidR="00FF08D8" w:rsidRPr="009A500D" w:rsidRDefault="00FF08D8" w:rsidP="00FF08D8">
      <w:pPr>
        <w:jc w:val="center"/>
        <w:rPr>
          <w:bCs/>
          <w:sz w:val="40"/>
          <w:szCs w:val="40"/>
        </w:rPr>
      </w:pPr>
    </w:p>
    <w:p w14:paraId="6321D820" w14:textId="77777777" w:rsidR="00FF08D8" w:rsidRPr="009A500D" w:rsidRDefault="00FF08D8" w:rsidP="00FF08D8">
      <w:pPr>
        <w:jc w:val="center"/>
        <w:rPr>
          <w:bCs/>
          <w:sz w:val="40"/>
          <w:szCs w:val="40"/>
        </w:rPr>
      </w:pPr>
    </w:p>
    <w:p w14:paraId="6321D821" w14:textId="77777777" w:rsidR="00FF08D8" w:rsidRPr="009A500D" w:rsidRDefault="00FF08D8" w:rsidP="00FF08D8">
      <w:pPr>
        <w:jc w:val="center"/>
        <w:rPr>
          <w:bCs/>
          <w:sz w:val="40"/>
          <w:szCs w:val="40"/>
        </w:rPr>
      </w:pPr>
    </w:p>
    <w:p w14:paraId="6321D822" w14:textId="77777777" w:rsidR="00FF08D8" w:rsidRPr="0022058D" w:rsidRDefault="00F86916" w:rsidP="00FF08D8">
      <w:pPr>
        <w:jc w:val="center"/>
        <w:rPr>
          <w:bCs/>
          <w:sz w:val="40"/>
          <w:szCs w:val="40"/>
        </w:rPr>
      </w:pPr>
      <w:r w:rsidRPr="0022058D">
        <w:rPr>
          <w:rFonts w:hint="eastAsia"/>
          <w:bCs/>
          <w:sz w:val="40"/>
          <w:szCs w:val="40"/>
        </w:rPr>
        <w:t>ＬＧ</w:t>
      </w:r>
      <w:r w:rsidR="00045594">
        <w:rPr>
          <w:rFonts w:hint="eastAsia"/>
          <w:bCs/>
          <w:sz w:val="40"/>
          <w:szCs w:val="40"/>
        </w:rPr>
        <w:t>－２</w:t>
      </w:r>
      <w:r w:rsidR="00FF08D8" w:rsidRPr="0022058D">
        <w:rPr>
          <w:rFonts w:hint="eastAsia"/>
          <w:bCs/>
          <w:sz w:val="40"/>
          <w:szCs w:val="40"/>
        </w:rPr>
        <w:t>工法</w:t>
      </w:r>
    </w:p>
    <w:p w14:paraId="6321D823" w14:textId="77777777" w:rsidR="00FF08D8" w:rsidRPr="009A500D" w:rsidRDefault="00FF08D8" w:rsidP="00FF08D8">
      <w:pPr>
        <w:jc w:val="center"/>
        <w:rPr>
          <w:bCs/>
          <w:sz w:val="40"/>
          <w:szCs w:val="40"/>
        </w:rPr>
      </w:pPr>
    </w:p>
    <w:p w14:paraId="6321D824" w14:textId="77777777" w:rsidR="00FF08D8" w:rsidRPr="009A500D" w:rsidRDefault="00FF08D8" w:rsidP="00FF08D8">
      <w:pPr>
        <w:jc w:val="center"/>
        <w:rPr>
          <w:bCs/>
          <w:sz w:val="40"/>
          <w:szCs w:val="40"/>
        </w:rPr>
      </w:pPr>
    </w:p>
    <w:p w14:paraId="6321D825" w14:textId="77777777" w:rsidR="00FF08D8" w:rsidRPr="009A500D" w:rsidRDefault="00FF08D8" w:rsidP="00FF08D8">
      <w:pPr>
        <w:jc w:val="center"/>
        <w:rPr>
          <w:bCs/>
          <w:sz w:val="40"/>
          <w:szCs w:val="40"/>
        </w:rPr>
      </w:pPr>
      <w:r w:rsidRPr="009A500D">
        <w:rPr>
          <w:rFonts w:hint="eastAsia"/>
          <w:bCs/>
          <w:sz w:val="40"/>
          <w:szCs w:val="40"/>
        </w:rPr>
        <w:t>【施工要領書】</w:t>
      </w:r>
    </w:p>
    <w:p w14:paraId="6321D826" w14:textId="77777777" w:rsidR="00FF08D8" w:rsidRPr="009A500D" w:rsidRDefault="00FF08D8" w:rsidP="00FF08D8">
      <w:pPr>
        <w:jc w:val="center"/>
        <w:rPr>
          <w:bCs/>
          <w:sz w:val="40"/>
          <w:szCs w:val="40"/>
        </w:rPr>
      </w:pPr>
    </w:p>
    <w:p w14:paraId="6321D827" w14:textId="77777777" w:rsidR="00FF08D8" w:rsidRPr="009A500D" w:rsidRDefault="00FF08D8" w:rsidP="00FF08D8">
      <w:pPr>
        <w:jc w:val="center"/>
        <w:rPr>
          <w:bCs/>
          <w:sz w:val="40"/>
          <w:szCs w:val="40"/>
        </w:rPr>
      </w:pPr>
    </w:p>
    <w:p w14:paraId="6321D828" w14:textId="77777777" w:rsidR="00FF08D8" w:rsidRPr="009A500D" w:rsidRDefault="00FF08D8" w:rsidP="00FF08D8">
      <w:pPr>
        <w:jc w:val="center"/>
        <w:rPr>
          <w:bCs/>
          <w:sz w:val="40"/>
          <w:szCs w:val="40"/>
        </w:rPr>
      </w:pPr>
    </w:p>
    <w:p w14:paraId="6321D829" w14:textId="77777777" w:rsidR="00FF08D8" w:rsidRPr="009A500D" w:rsidRDefault="00FF08D8" w:rsidP="00FF08D8">
      <w:pPr>
        <w:jc w:val="center"/>
        <w:rPr>
          <w:bCs/>
          <w:sz w:val="40"/>
          <w:szCs w:val="40"/>
        </w:rPr>
      </w:pPr>
    </w:p>
    <w:p w14:paraId="6321D82A" w14:textId="77777777" w:rsidR="00FF08D8" w:rsidRPr="009A500D" w:rsidRDefault="00FF08D8" w:rsidP="00FF08D8">
      <w:pPr>
        <w:jc w:val="center"/>
        <w:rPr>
          <w:bCs/>
          <w:sz w:val="40"/>
          <w:szCs w:val="40"/>
        </w:rPr>
      </w:pPr>
    </w:p>
    <w:p w14:paraId="6321D82B" w14:textId="77777777" w:rsidR="00FF08D8" w:rsidRPr="009A500D" w:rsidRDefault="00FF08D8" w:rsidP="00FF08D8">
      <w:pPr>
        <w:jc w:val="center"/>
        <w:rPr>
          <w:bCs/>
          <w:sz w:val="40"/>
          <w:szCs w:val="40"/>
        </w:rPr>
      </w:pPr>
    </w:p>
    <w:p w14:paraId="6321D82C" w14:textId="77777777" w:rsidR="00FF08D8" w:rsidRPr="009A500D" w:rsidRDefault="00FF08D8" w:rsidP="00FF08D8">
      <w:pPr>
        <w:jc w:val="center"/>
        <w:rPr>
          <w:bCs/>
          <w:sz w:val="40"/>
          <w:szCs w:val="40"/>
        </w:rPr>
      </w:pPr>
    </w:p>
    <w:p w14:paraId="6321D82D" w14:textId="77777777" w:rsidR="00FF08D8" w:rsidRPr="009A500D" w:rsidRDefault="00FF08D8" w:rsidP="00FF08D8">
      <w:pPr>
        <w:jc w:val="center"/>
        <w:rPr>
          <w:bCs/>
          <w:sz w:val="40"/>
          <w:szCs w:val="40"/>
        </w:rPr>
      </w:pPr>
    </w:p>
    <w:p w14:paraId="6321D82E" w14:textId="77777777" w:rsidR="00FF08D8" w:rsidRPr="009A500D" w:rsidRDefault="00FF08D8" w:rsidP="00FF08D8">
      <w:pPr>
        <w:jc w:val="center"/>
        <w:rPr>
          <w:bCs/>
          <w:sz w:val="40"/>
          <w:szCs w:val="40"/>
        </w:rPr>
      </w:pPr>
    </w:p>
    <w:p w14:paraId="6321D82F" w14:textId="77777777" w:rsidR="00FF08D8" w:rsidRPr="009A500D" w:rsidRDefault="00FF08D8" w:rsidP="00FF08D8">
      <w:pPr>
        <w:jc w:val="center"/>
        <w:rPr>
          <w:bCs/>
          <w:sz w:val="40"/>
          <w:szCs w:val="40"/>
        </w:rPr>
      </w:pPr>
    </w:p>
    <w:p w14:paraId="6321D830" w14:textId="77777777" w:rsidR="00FF08D8" w:rsidRPr="009A500D" w:rsidRDefault="009561DD" w:rsidP="00FF08D8">
      <w:pPr>
        <w:jc w:val="center"/>
        <w:rPr>
          <w:bCs/>
          <w:sz w:val="36"/>
          <w:szCs w:val="36"/>
        </w:rPr>
      </w:pPr>
      <w:r>
        <w:rPr>
          <w:rFonts w:hint="eastAsia"/>
          <w:bCs/>
          <w:sz w:val="36"/>
          <w:szCs w:val="36"/>
        </w:rPr>
        <w:t>シーカ・ジャパン株式会社</w:t>
      </w:r>
    </w:p>
    <w:p w14:paraId="6321D831" w14:textId="77777777" w:rsidR="00D77FDE" w:rsidRDefault="00A9086C">
      <w:pPr>
        <w:rPr>
          <w:b/>
          <w:bCs/>
        </w:rPr>
      </w:pPr>
      <w:r w:rsidRPr="009A500D">
        <w:rPr>
          <w:b/>
          <w:bCs/>
        </w:rPr>
        <w:br w:type="page"/>
      </w:r>
      <w:r w:rsidR="00D77FDE" w:rsidRPr="009A500D">
        <w:rPr>
          <w:rFonts w:hint="eastAsia"/>
          <w:b/>
          <w:bCs/>
        </w:rPr>
        <w:lastRenderedPageBreak/>
        <w:t>施工仕様</w:t>
      </w:r>
      <w:bookmarkEnd w:id="0"/>
    </w:p>
    <w:p w14:paraId="6321D832" w14:textId="77777777" w:rsidR="0097058C" w:rsidRDefault="00806F6D" w:rsidP="0097058C">
      <w:pPr>
        <w:jc w:val="center"/>
        <w:rPr>
          <w:b/>
          <w:bCs/>
        </w:rPr>
      </w:pPr>
      <w:r>
        <w:rPr>
          <w:b/>
          <w:bCs/>
        </w:rPr>
        <w:pict w14:anchorId="6321D93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1.3pt;height:169.5pt">
            <v:imagedata r:id="rId11" o:title=""/>
          </v:shape>
        </w:pict>
      </w:r>
    </w:p>
    <w:p w14:paraId="6321D833" w14:textId="77777777" w:rsidR="00D77FDE" w:rsidRDefault="00D77FDE">
      <w:pPr>
        <w:pStyle w:val="a3"/>
        <w:tabs>
          <w:tab w:val="clear" w:pos="4252"/>
          <w:tab w:val="clear" w:pos="8504"/>
        </w:tabs>
        <w:snapToGrid/>
        <w:rPr>
          <w:rFonts w:ascii="ＭＳ 明朝" w:hAnsi="ＭＳ 明朝"/>
        </w:rPr>
      </w:pPr>
    </w:p>
    <w:p w14:paraId="6321D834" w14:textId="77777777" w:rsidR="00045594" w:rsidRDefault="00045594">
      <w:pPr>
        <w:pStyle w:val="a3"/>
        <w:tabs>
          <w:tab w:val="clear" w:pos="4252"/>
          <w:tab w:val="clear" w:pos="8504"/>
        </w:tabs>
        <w:snapToGrid/>
        <w:rPr>
          <w:rFonts w:ascii="ＭＳ 明朝" w:hAnsi="ＭＳ 明朝"/>
        </w:rPr>
      </w:pPr>
    </w:p>
    <w:p w14:paraId="6321D835" w14:textId="77777777" w:rsidR="00D77FDE" w:rsidRPr="0022058D" w:rsidRDefault="004A5372" w:rsidP="00157F06">
      <w:pPr>
        <w:ind w:leftChars="171" w:left="359"/>
        <w:rPr>
          <w:rFonts w:ascii="ＭＳ 明朝" w:hAnsi="ＭＳ 明朝"/>
        </w:rPr>
      </w:pPr>
      <w:r w:rsidRPr="0022058D">
        <w:rPr>
          <w:rFonts w:ascii="ＭＳ 明朝" w:hAnsi="ＭＳ 明朝" w:hint="eastAsia"/>
        </w:rPr>
        <w:t>平場：</w:t>
      </w:r>
      <w:r w:rsidR="00F86916" w:rsidRPr="0022058D">
        <w:rPr>
          <w:rFonts w:ascii="ＭＳ 明朝" w:hAnsi="ＭＳ 明朝" w:hint="eastAsia"/>
        </w:rPr>
        <w:t>ＬＧ</w:t>
      </w:r>
      <w:r w:rsidR="00045594">
        <w:rPr>
          <w:rFonts w:ascii="ＭＳ 明朝" w:hAnsi="ＭＳ 明朝" w:hint="eastAsia"/>
        </w:rPr>
        <w:t>－２</w:t>
      </w:r>
      <w:r w:rsidR="00D77FDE" w:rsidRPr="0022058D">
        <w:rPr>
          <w:rFonts w:ascii="ＭＳ 明朝" w:hAnsi="ＭＳ 明朝" w:hint="eastAsia"/>
        </w:rPr>
        <w:t>工法（</w:t>
      </w:r>
      <w:r w:rsidR="004807FB" w:rsidRPr="0022058D">
        <w:rPr>
          <w:rFonts w:ascii="ＭＳ 明朝" w:hAnsi="ＭＳ 明朝" w:hint="eastAsia"/>
        </w:rPr>
        <w:t>密着工法</w:t>
      </w:r>
      <w:r w:rsidR="00D77FDE" w:rsidRPr="0022058D">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2944"/>
        <w:gridCol w:w="1586"/>
        <w:gridCol w:w="1959"/>
      </w:tblGrid>
      <w:tr w:rsidR="00DF571F" w:rsidRPr="0022058D" w14:paraId="6321D839" w14:textId="77777777" w:rsidTr="00322CAB">
        <w:trPr>
          <w:trHeight w:val="510"/>
          <w:jc w:val="center"/>
        </w:trPr>
        <w:tc>
          <w:tcPr>
            <w:tcW w:w="1085" w:type="dxa"/>
            <w:vAlign w:val="center"/>
          </w:tcPr>
          <w:p w14:paraId="6321D836" w14:textId="77777777" w:rsidR="00DF571F" w:rsidRPr="0022058D" w:rsidRDefault="00DF571F" w:rsidP="00322CAB">
            <w:pPr>
              <w:jc w:val="center"/>
              <w:rPr>
                <w:rFonts w:ascii="ＭＳ 明朝" w:hAnsi="ＭＳ 明朝"/>
              </w:rPr>
            </w:pPr>
            <w:r w:rsidRPr="0022058D">
              <w:rPr>
                <w:rFonts w:ascii="ＭＳ 明朝" w:hAnsi="ＭＳ 明朝" w:hint="eastAsia"/>
              </w:rPr>
              <w:t>工程</w:t>
            </w:r>
          </w:p>
        </w:tc>
        <w:tc>
          <w:tcPr>
            <w:tcW w:w="4530" w:type="dxa"/>
            <w:gridSpan w:val="2"/>
            <w:vAlign w:val="center"/>
          </w:tcPr>
          <w:p w14:paraId="6321D837" w14:textId="77777777" w:rsidR="00DF571F" w:rsidRPr="0022058D" w:rsidRDefault="00DF571F" w:rsidP="00322CAB">
            <w:pPr>
              <w:jc w:val="center"/>
              <w:rPr>
                <w:rFonts w:ascii="ＭＳ 明朝" w:hAnsi="ＭＳ 明朝"/>
              </w:rPr>
            </w:pPr>
            <w:r w:rsidRPr="0022058D">
              <w:rPr>
                <w:rFonts w:ascii="ＭＳ 明朝" w:hAnsi="ＭＳ 明朝" w:hint="eastAsia"/>
              </w:rPr>
              <w:t>使用材料</w:t>
            </w:r>
          </w:p>
        </w:tc>
        <w:tc>
          <w:tcPr>
            <w:tcW w:w="1959" w:type="dxa"/>
            <w:vAlign w:val="center"/>
          </w:tcPr>
          <w:p w14:paraId="6321D838" w14:textId="77777777" w:rsidR="00DF571F" w:rsidRPr="0022058D" w:rsidRDefault="00382395" w:rsidP="00322CAB">
            <w:pPr>
              <w:jc w:val="center"/>
              <w:rPr>
                <w:rFonts w:ascii="ＭＳ 明朝" w:hAnsi="ＭＳ 明朝"/>
              </w:rPr>
            </w:pPr>
            <w:r w:rsidRPr="0022058D">
              <w:rPr>
                <w:rFonts w:ascii="ＭＳ 明朝" w:hAnsi="ＭＳ 明朝" w:hint="eastAsia"/>
              </w:rPr>
              <w:t>使用量（／㎡）</w:t>
            </w:r>
          </w:p>
        </w:tc>
      </w:tr>
      <w:tr w:rsidR="00C829F4" w:rsidRPr="0022058D" w14:paraId="6321D83F" w14:textId="77777777" w:rsidTr="00322CAB">
        <w:trPr>
          <w:cantSplit/>
          <w:trHeight w:val="510"/>
          <w:jc w:val="center"/>
        </w:trPr>
        <w:tc>
          <w:tcPr>
            <w:tcW w:w="1085" w:type="dxa"/>
            <w:vAlign w:val="center"/>
          </w:tcPr>
          <w:p w14:paraId="6321D83A" w14:textId="77777777" w:rsidR="00C829F4" w:rsidRPr="0022058D" w:rsidRDefault="00C829F4" w:rsidP="00322CAB">
            <w:pPr>
              <w:jc w:val="center"/>
              <w:rPr>
                <w:rFonts w:ascii="ＭＳ 明朝" w:hAnsi="ＭＳ 明朝"/>
              </w:rPr>
            </w:pPr>
            <w:r w:rsidRPr="0022058D">
              <w:rPr>
                <w:rFonts w:ascii="ＭＳ 明朝" w:hAnsi="ＭＳ 明朝" w:hint="eastAsia"/>
              </w:rPr>
              <w:t>１</w:t>
            </w:r>
          </w:p>
        </w:tc>
        <w:tc>
          <w:tcPr>
            <w:tcW w:w="4530" w:type="dxa"/>
            <w:gridSpan w:val="2"/>
            <w:vAlign w:val="center"/>
          </w:tcPr>
          <w:p w14:paraId="6321D83B" w14:textId="77777777" w:rsidR="00784842" w:rsidRPr="0022058D" w:rsidRDefault="008C61AD" w:rsidP="009C0463">
            <w:pPr>
              <w:pStyle w:val="a3"/>
              <w:tabs>
                <w:tab w:val="clear" w:pos="4252"/>
                <w:tab w:val="clear" w:pos="8504"/>
              </w:tabs>
              <w:snapToGrid/>
              <w:rPr>
                <w:rFonts w:ascii="ＭＳ 明朝" w:hAnsi="ＭＳ 明朝"/>
              </w:rPr>
            </w:pPr>
            <w:r w:rsidRPr="0022058D">
              <w:rPr>
                <w:rFonts w:ascii="ＭＳ 明朝" w:hAnsi="ＭＳ 明朝" w:hint="eastAsia"/>
              </w:rPr>
              <w:t>プライマーＰＷ－Ｆ駐車場用</w:t>
            </w:r>
          </w:p>
          <w:p w14:paraId="6321D83C" w14:textId="77777777" w:rsidR="00E044CF" w:rsidRPr="0022058D" w:rsidRDefault="00E044CF" w:rsidP="009C0463">
            <w:pPr>
              <w:pStyle w:val="a3"/>
              <w:tabs>
                <w:tab w:val="clear" w:pos="4252"/>
                <w:tab w:val="clear" w:pos="8504"/>
              </w:tabs>
              <w:snapToGrid/>
              <w:rPr>
                <w:rFonts w:ascii="ＭＳ 明朝" w:hAnsi="ＭＳ 明朝"/>
              </w:rPr>
            </w:pPr>
            <w:r w:rsidRPr="0022058D">
              <w:rPr>
                <w:rFonts w:ascii="ＭＳ 明朝" w:hAnsi="ＭＳ 明朝" w:hint="eastAsia"/>
              </w:rPr>
              <w:t>＋ＰＷ－Ｆ硬化促進剤</w:t>
            </w:r>
          </w:p>
          <w:p w14:paraId="6321D83D" w14:textId="77777777" w:rsidR="00C829F4" w:rsidRPr="0022058D" w:rsidRDefault="00784842" w:rsidP="00784842">
            <w:pPr>
              <w:pStyle w:val="a3"/>
              <w:tabs>
                <w:tab w:val="clear" w:pos="4252"/>
                <w:tab w:val="clear" w:pos="8504"/>
              </w:tabs>
              <w:snapToGrid/>
              <w:rPr>
                <w:rFonts w:ascii="ＭＳ 明朝" w:hAnsi="ＭＳ 明朝"/>
              </w:rPr>
            </w:pPr>
            <w:r w:rsidRPr="0022058D">
              <w:rPr>
                <w:rFonts w:ascii="ＭＳ 明朝" w:hAnsi="ＭＳ 明朝" w:hint="eastAsia"/>
              </w:rPr>
              <w:t>＋普通セメント（重量比２５％添加）</w:t>
            </w:r>
          </w:p>
        </w:tc>
        <w:tc>
          <w:tcPr>
            <w:tcW w:w="1959" w:type="dxa"/>
            <w:vAlign w:val="center"/>
          </w:tcPr>
          <w:p w14:paraId="6321D83E" w14:textId="77777777" w:rsidR="00C829F4" w:rsidRPr="0022058D" w:rsidRDefault="00C829F4" w:rsidP="00C2692D">
            <w:pPr>
              <w:jc w:val="center"/>
              <w:rPr>
                <w:rFonts w:ascii="ＭＳ 明朝" w:hAnsi="ＭＳ 明朝"/>
              </w:rPr>
            </w:pPr>
            <w:r w:rsidRPr="0022058D">
              <w:rPr>
                <w:rFonts w:ascii="ＭＳ 明朝" w:hAnsi="ＭＳ 明朝" w:hint="eastAsia"/>
              </w:rPr>
              <w:t>０.</w:t>
            </w:r>
            <w:r w:rsidR="004B7CDE" w:rsidRPr="0022058D">
              <w:rPr>
                <w:rFonts w:ascii="ＭＳ 明朝" w:hAnsi="ＭＳ 明朝" w:hint="eastAsia"/>
              </w:rPr>
              <w:t>１５</w:t>
            </w:r>
            <w:r w:rsidR="00A4473C" w:rsidRPr="0022058D">
              <w:rPr>
                <w:rFonts w:ascii="ＭＳ 明朝" w:hAnsi="ＭＳ 明朝" w:hint="eastAsia"/>
              </w:rPr>
              <w:t>㎏</w:t>
            </w:r>
            <w:r w:rsidR="004B7CDE" w:rsidRPr="0022058D">
              <w:rPr>
                <w:rFonts w:ascii="ＭＳ 明朝" w:hAnsi="ＭＳ 明朝" w:hint="eastAsia"/>
              </w:rPr>
              <w:t>～</w:t>
            </w:r>
          </w:p>
        </w:tc>
      </w:tr>
      <w:tr w:rsidR="00892335" w:rsidRPr="0022058D" w14:paraId="6321D843" w14:textId="77777777" w:rsidTr="00322CAB">
        <w:trPr>
          <w:trHeight w:val="510"/>
          <w:jc w:val="center"/>
        </w:trPr>
        <w:tc>
          <w:tcPr>
            <w:tcW w:w="1085" w:type="dxa"/>
            <w:vAlign w:val="center"/>
          </w:tcPr>
          <w:p w14:paraId="6321D840" w14:textId="77777777" w:rsidR="00892335" w:rsidRPr="0022058D" w:rsidRDefault="00892335" w:rsidP="00322CAB">
            <w:pPr>
              <w:jc w:val="center"/>
              <w:rPr>
                <w:rFonts w:ascii="ＭＳ 明朝" w:hAnsi="ＭＳ 明朝"/>
              </w:rPr>
            </w:pPr>
            <w:r w:rsidRPr="0022058D">
              <w:rPr>
                <w:rFonts w:ascii="ＭＳ 明朝" w:hAnsi="ＭＳ 明朝" w:hint="eastAsia"/>
              </w:rPr>
              <w:t>２</w:t>
            </w:r>
          </w:p>
        </w:tc>
        <w:tc>
          <w:tcPr>
            <w:tcW w:w="4530" w:type="dxa"/>
            <w:gridSpan w:val="2"/>
            <w:vAlign w:val="center"/>
          </w:tcPr>
          <w:p w14:paraId="6321D841" w14:textId="77777777" w:rsidR="00892335" w:rsidRPr="0022058D" w:rsidRDefault="004B7CDE" w:rsidP="002B63F1">
            <w:pPr>
              <w:rPr>
                <w:rFonts w:ascii="ＭＳ 明朝" w:hAnsi="ＭＳ 明朝"/>
              </w:rPr>
            </w:pPr>
            <w:r w:rsidRPr="0022058D">
              <w:rPr>
                <w:rFonts w:ascii="ＭＳ 明朝" w:hAnsi="ＭＳ 明朝" w:hint="eastAsia"/>
              </w:rPr>
              <w:t>プラマックス４５０Ｐ</w:t>
            </w:r>
            <w:r w:rsidR="0006694B" w:rsidRPr="0022058D">
              <w:rPr>
                <w:rFonts w:ascii="ＭＳ 明朝" w:hAnsi="ＭＳ 明朝" w:hint="eastAsia"/>
              </w:rPr>
              <w:t>（ＮＤ）</w:t>
            </w:r>
          </w:p>
        </w:tc>
        <w:tc>
          <w:tcPr>
            <w:tcW w:w="1959" w:type="dxa"/>
            <w:vAlign w:val="center"/>
          </w:tcPr>
          <w:p w14:paraId="6321D842" w14:textId="77777777" w:rsidR="00892335" w:rsidRPr="0022058D" w:rsidRDefault="00F86916" w:rsidP="00AE173E">
            <w:pPr>
              <w:jc w:val="center"/>
              <w:rPr>
                <w:rFonts w:ascii="ＭＳ 明朝" w:hAnsi="ＭＳ 明朝"/>
              </w:rPr>
            </w:pPr>
            <w:r w:rsidRPr="0022058D">
              <w:rPr>
                <w:rFonts w:ascii="ＭＳ 明朝" w:hAnsi="ＭＳ 明朝" w:hint="eastAsia"/>
              </w:rPr>
              <w:t>２.０</w:t>
            </w:r>
            <w:r w:rsidR="00A4473C" w:rsidRPr="0022058D">
              <w:rPr>
                <w:rFonts w:ascii="ＭＳ 明朝" w:hAnsi="ＭＳ 明朝" w:hint="eastAsia"/>
              </w:rPr>
              <w:t>㎏</w:t>
            </w:r>
            <w:r w:rsidR="004B7CDE" w:rsidRPr="0022058D">
              <w:rPr>
                <w:rFonts w:ascii="ＭＳ 明朝" w:hAnsi="ＭＳ 明朝" w:hint="eastAsia"/>
              </w:rPr>
              <w:t>～</w:t>
            </w:r>
          </w:p>
        </w:tc>
      </w:tr>
      <w:tr w:rsidR="008078E7" w:rsidRPr="0022058D" w14:paraId="6321D848" w14:textId="77777777" w:rsidTr="006C00AD">
        <w:trPr>
          <w:trHeight w:val="510"/>
          <w:jc w:val="center"/>
        </w:trPr>
        <w:tc>
          <w:tcPr>
            <w:tcW w:w="1085" w:type="dxa"/>
            <w:vMerge w:val="restart"/>
            <w:vAlign w:val="center"/>
          </w:tcPr>
          <w:p w14:paraId="6321D844" w14:textId="77777777" w:rsidR="008078E7" w:rsidRPr="0022058D" w:rsidRDefault="008078E7" w:rsidP="00322CAB">
            <w:pPr>
              <w:jc w:val="center"/>
              <w:rPr>
                <w:rFonts w:ascii="ＭＳ 明朝" w:hAnsi="ＭＳ 明朝"/>
              </w:rPr>
            </w:pPr>
            <w:r w:rsidRPr="0022058D">
              <w:rPr>
                <w:rFonts w:ascii="ＭＳ 明朝" w:hAnsi="ＭＳ 明朝" w:hint="eastAsia"/>
              </w:rPr>
              <w:t>３</w:t>
            </w:r>
          </w:p>
        </w:tc>
        <w:tc>
          <w:tcPr>
            <w:tcW w:w="2944" w:type="dxa"/>
            <w:vAlign w:val="center"/>
          </w:tcPr>
          <w:p w14:paraId="6321D845" w14:textId="77777777" w:rsidR="008078E7" w:rsidRPr="0022058D" w:rsidRDefault="008078E7" w:rsidP="002B63F1">
            <w:pPr>
              <w:rPr>
                <w:rFonts w:ascii="ＭＳ 明朝" w:hAnsi="ＭＳ 明朝"/>
              </w:rPr>
            </w:pPr>
            <w:r w:rsidRPr="0022058D">
              <w:rPr>
                <w:rFonts w:ascii="ＭＳ 明朝" w:hAnsi="ＭＳ 明朝" w:hint="eastAsia"/>
              </w:rPr>
              <w:t>プラマックス４５０Ｐ</w:t>
            </w:r>
            <w:r w:rsidR="0006694B" w:rsidRPr="0022058D">
              <w:rPr>
                <w:rFonts w:ascii="ＭＳ 明朝" w:hAnsi="ＭＳ 明朝" w:hint="eastAsia"/>
              </w:rPr>
              <w:t>（ＮＤ）</w:t>
            </w:r>
          </w:p>
        </w:tc>
        <w:tc>
          <w:tcPr>
            <w:tcW w:w="1586" w:type="dxa"/>
            <w:vMerge w:val="restart"/>
            <w:vAlign w:val="center"/>
          </w:tcPr>
          <w:p w14:paraId="6321D846" w14:textId="77777777" w:rsidR="008078E7" w:rsidRPr="0022058D" w:rsidRDefault="008078E7" w:rsidP="006C00AD">
            <w:pPr>
              <w:rPr>
                <w:rFonts w:ascii="ＭＳ 明朝" w:hAnsi="ＭＳ 明朝"/>
              </w:rPr>
            </w:pPr>
            <w:r w:rsidRPr="0022058D">
              <w:rPr>
                <w:rFonts w:ascii="ＭＳ 明朝" w:hAnsi="ＭＳ 明朝" w:hint="eastAsia"/>
              </w:rPr>
              <w:t>メンテナンスシグナル層</w:t>
            </w:r>
          </w:p>
        </w:tc>
        <w:tc>
          <w:tcPr>
            <w:tcW w:w="1959" w:type="dxa"/>
            <w:vAlign w:val="center"/>
          </w:tcPr>
          <w:p w14:paraId="6321D847" w14:textId="77777777" w:rsidR="008078E7" w:rsidRPr="0022058D" w:rsidRDefault="008078E7" w:rsidP="00892335">
            <w:pPr>
              <w:jc w:val="center"/>
              <w:rPr>
                <w:rFonts w:ascii="ＭＳ 明朝" w:hAnsi="ＭＳ 明朝"/>
              </w:rPr>
            </w:pPr>
            <w:r w:rsidRPr="0022058D">
              <w:rPr>
                <w:rFonts w:ascii="ＭＳ 明朝" w:hAnsi="ＭＳ 明朝" w:hint="eastAsia"/>
              </w:rPr>
              <w:t>０.</w:t>
            </w:r>
            <w:r w:rsidR="00D13C4F">
              <w:rPr>
                <w:rFonts w:ascii="ＭＳ 明朝" w:hAnsi="ＭＳ 明朝" w:hint="eastAsia"/>
              </w:rPr>
              <w:t>８</w:t>
            </w:r>
            <w:r w:rsidRPr="0022058D">
              <w:rPr>
                <w:rFonts w:ascii="ＭＳ 明朝" w:hAnsi="ＭＳ 明朝" w:hint="eastAsia"/>
              </w:rPr>
              <w:t>㎏</w:t>
            </w:r>
          </w:p>
        </w:tc>
      </w:tr>
      <w:tr w:rsidR="008078E7" w:rsidRPr="0022058D" w14:paraId="6321D84D" w14:textId="77777777" w:rsidTr="006C00AD">
        <w:trPr>
          <w:trHeight w:val="510"/>
          <w:jc w:val="center"/>
        </w:trPr>
        <w:tc>
          <w:tcPr>
            <w:tcW w:w="1085" w:type="dxa"/>
            <w:vMerge/>
            <w:vAlign w:val="center"/>
          </w:tcPr>
          <w:p w14:paraId="6321D849" w14:textId="77777777" w:rsidR="008078E7" w:rsidRPr="0022058D" w:rsidRDefault="008078E7" w:rsidP="00322CAB">
            <w:pPr>
              <w:jc w:val="center"/>
              <w:rPr>
                <w:rFonts w:ascii="ＭＳ 明朝" w:hAnsi="ＭＳ 明朝"/>
              </w:rPr>
            </w:pPr>
          </w:p>
        </w:tc>
        <w:tc>
          <w:tcPr>
            <w:tcW w:w="2944" w:type="dxa"/>
            <w:vAlign w:val="center"/>
          </w:tcPr>
          <w:p w14:paraId="6321D84A" w14:textId="77777777" w:rsidR="008078E7" w:rsidRPr="0022058D" w:rsidRDefault="008078E7" w:rsidP="009C0463">
            <w:pPr>
              <w:rPr>
                <w:rFonts w:ascii="ＭＳ 明朝" w:hAnsi="ＭＳ 明朝"/>
              </w:rPr>
            </w:pPr>
            <w:r w:rsidRPr="0022058D">
              <w:rPr>
                <w:rFonts w:ascii="ＭＳ 明朝" w:hAnsi="ＭＳ 明朝" w:hint="eastAsia"/>
              </w:rPr>
              <w:t>パワークロンＧ</w:t>
            </w:r>
          </w:p>
        </w:tc>
        <w:tc>
          <w:tcPr>
            <w:tcW w:w="1586" w:type="dxa"/>
            <w:vMerge/>
            <w:vAlign w:val="center"/>
          </w:tcPr>
          <w:p w14:paraId="6321D84B" w14:textId="77777777" w:rsidR="008078E7" w:rsidRPr="0022058D" w:rsidRDefault="008078E7" w:rsidP="006C00AD">
            <w:pPr>
              <w:rPr>
                <w:rFonts w:ascii="ＭＳ 明朝" w:hAnsi="ＭＳ 明朝"/>
              </w:rPr>
            </w:pPr>
          </w:p>
        </w:tc>
        <w:tc>
          <w:tcPr>
            <w:tcW w:w="1959" w:type="dxa"/>
            <w:vAlign w:val="center"/>
          </w:tcPr>
          <w:p w14:paraId="6321D84C" w14:textId="77777777" w:rsidR="008078E7" w:rsidRPr="0022058D" w:rsidRDefault="008078E7" w:rsidP="00AE173E">
            <w:pPr>
              <w:jc w:val="center"/>
              <w:rPr>
                <w:rFonts w:ascii="ＭＳ 明朝" w:hAnsi="ＭＳ 明朝"/>
              </w:rPr>
            </w:pPr>
            <w:r w:rsidRPr="0022058D">
              <w:rPr>
                <w:rFonts w:ascii="ＭＳ 明朝" w:hAnsi="ＭＳ 明朝" w:hint="eastAsia"/>
              </w:rPr>
              <w:t>０.</w:t>
            </w:r>
            <w:r w:rsidR="00D13C4F">
              <w:rPr>
                <w:rFonts w:ascii="ＭＳ 明朝" w:hAnsi="ＭＳ 明朝" w:hint="eastAsia"/>
              </w:rPr>
              <w:t>２</w:t>
            </w:r>
            <w:r w:rsidRPr="0022058D">
              <w:rPr>
                <w:rFonts w:ascii="ＭＳ 明朝" w:hAnsi="ＭＳ 明朝" w:hint="eastAsia"/>
              </w:rPr>
              <w:t>㎏～</w:t>
            </w:r>
          </w:p>
        </w:tc>
      </w:tr>
      <w:tr w:rsidR="00AE2791" w:rsidRPr="0022058D" w14:paraId="6321D853" w14:textId="77777777" w:rsidTr="00AE2791">
        <w:trPr>
          <w:trHeight w:val="850"/>
          <w:jc w:val="center"/>
        </w:trPr>
        <w:tc>
          <w:tcPr>
            <w:tcW w:w="1085" w:type="dxa"/>
            <w:vAlign w:val="center"/>
          </w:tcPr>
          <w:p w14:paraId="6321D84E" w14:textId="77777777" w:rsidR="00AE2791" w:rsidRPr="0022058D" w:rsidRDefault="00AE2791" w:rsidP="00322CAB">
            <w:pPr>
              <w:jc w:val="center"/>
              <w:rPr>
                <w:rFonts w:ascii="ＭＳ 明朝" w:hAnsi="ＭＳ 明朝"/>
              </w:rPr>
            </w:pPr>
            <w:r w:rsidRPr="0022058D">
              <w:rPr>
                <w:rFonts w:ascii="ＭＳ 明朝" w:hAnsi="ＭＳ 明朝" w:hint="eastAsia"/>
              </w:rPr>
              <w:t>４</w:t>
            </w:r>
          </w:p>
        </w:tc>
        <w:tc>
          <w:tcPr>
            <w:tcW w:w="4530" w:type="dxa"/>
            <w:gridSpan w:val="2"/>
            <w:vAlign w:val="center"/>
          </w:tcPr>
          <w:p w14:paraId="6321D84F" w14:textId="77777777" w:rsidR="00AE2791" w:rsidRDefault="00AE2791" w:rsidP="006C00AD">
            <w:pPr>
              <w:rPr>
                <w:rFonts w:ascii="ＭＳ 明朝" w:hAnsi="ＭＳ 明朝"/>
              </w:rPr>
            </w:pPr>
            <w:r w:rsidRPr="0022058D">
              <w:rPr>
                <w:rFonts w:ascii="ＭＳ 明朝" w:hAnsi="ＭＳ 明朝" w:hint="eastAsia"/>
              </w:rPr>
              <w:t>プラマックス４５０Ｐ（ＮＤ）</w:t>
            </w:r>
          </w:p>
          <w:p w14:paraId="6321D850" w14:textId="77777777" w:rsidR="00AE2791" w:rsidRPr="0022058D" w:rsidRDefault="00AE2791" w:rsidP="006C00AD">
            <w:pPr>
              <w:rPr>
                <w:rFonts w:ascii="ＭＳ 明朝" w:hAnsi="ＭＳ 明朝"/>
              </w:rPr>
            </w:pPr>
            <w:r>
              <w:rPr>
                <w:rFonts w:ascii="ＭＳ 明朝" w:hAnsi="ＭＳ 明朝" w:hint="eastAsia"/>
              </w:rPr>
              <w:t>パワークロンＧ</w:t>
            </w:r>
          </w:p>
        </w:tc>
        <w:tc>
          <w:tcPr>
            <w:tcW w:w="1959" w:type="dxa"/>
            <w:vAlign w:val="center"/>
          </w:tcPr>
          <w:p w14:paraId="6321D851" w14:textId="77777777" w:rsidR="00AE2791" w:rsidRDefault="00AE2791" w:rsidP="00D13C4F">
            <w:pPr>
              <w:jc w:val="center"/>
              <w:rPr>
                <w:rFonts w:ascii="ＭＳ 明朝" w:hAnsi="ＭＳ 明朝"/>
              </w:rPr>
            </w:pPr>
            <w:r w:rsidRPr="0022058D">
              <w:rPr>
                <w:rFonts w:ascii="ＭＳ 明朝" w:hAnsi="ＭＳ 明朝" w:hint="eastAsia"/>
              </w:rPr>
              <w:t>０.</w:t>
            </w:r>
            <w:r>
              <w:rPr>
                <w:rFonts w:ascii="ＭＳ 明朝" w:hAnsi="ＭＳ 明朝" w:hint="eastAsia"/>
              </w:rPr>
              <w:t>８</w:t>
            </w:r>
            <w:r w:rsidRPr="0022058D">
              <w:rPr>
                <w:rFonts w:ascii="ＭＳ 明朝" w:hAnsi="ＭＳ 明朝" w:hint="eastAsia"/>
              </w:rPr>
              <w:t>㎏</w:t>
            </w:r>
          </w:p>
          <w:p w14:paraId="6321D852" w14:textId="77777777" w:rsidR="00AE2791" w:rsidRPr="0022058D" w:rsidRDefault="00AE2791" w:rsidP="00D13C4F">
            <w:pPr>
              <w:jc w:val="center"/>
              <w:rPr>
                <w:rFonts w:ascii="ＭＳ 明朝" w:hAnsi="ＭＳ 明朝"/>
              </w:rPr>
            </w:pPr>
            <w:r>
              <w:rPr>
                <w:rFonts w:ascii="ＭＳ 明朝" w:hAnsi="ＭＳ 明朝" w:hint="eastAsia"/>
              </w:rPr>
              <w:t>０.２kg～</w:t>
            </w:r>
          </w:p>
        </w:tc>
      </w:tr>
      <w:tr w:rsidR="00464402" w:rsidRPr="0022058D" w14:paraId="6321D857" w14:textId="77777777" w:rsidTr="00322CAB">
        <w:trPr>
          <w:trHeight w:val="510"/>
          <w:jc w:val="center"/>
        </w:trPr>
        <w:tc>
          <w:tcPr>
            <w:tcW w:w="1085" w:type="dxa"/>
            <w:vAlign w:val="center"/>
          </w:tcPr>
          <w:p w14:paraId="6321D854" w14:textId="77777777" w:rsidR="00464402" w:rsidRPr="0022058D" w:rsidRDefault="00045594" w:rsidP="004B7CDE">
            <w:pPr>
              <w:jc w:val="center"/>
              <w:rPr>
                <w:rFonts w:ascii="ＭＳ 明朝" w:hAnsi="ＭＳ 明朝"/>
              </w:rPr>
            </w:pPr>
            <w:r>
              <w:rPr>
                <w:rFonts w:ascii="ＭＳ 明朝" w:hAnsi="ＭＳ 明朝" w:hint="eastAsia"/>
              </w:rPr>
              <w:t>５</w:t>
            </w:r>
          </w:p>
        </w:tc>
        <w:tc>
          <w:tcPr>
            <w:tcW w:w="4530" w:type="dxa"/>
            <w:gridSpan w:val="2"/>
            <w:vAlign w:val="center"/>
          </w:tcPr>
          <w:p w14:paraId="6321D855" w14:textId="77777777" w:rsidR="00464402" w:rsidRPr="0022058D" w:rsidRDefault="00F86916" w:rsidP="00F86916">
            <w:pPr>
              <w:rPr>
                <w:rFonts w:ascii="ＭＳ 明朝" w:hAnsi="ＭＳ 明朝"/>
              </w:rPr>
            </w:pPr>
            <w:r w:rsidRPr="0022058D">
              <w:rPr>
                <w:rFonts w:ascii="ＭＳ 明朝" w:hAnsi="ＭＳ 明朝" w:hint="eastAsia"/>
              </w:rPr>
              <w:t>ＳＱ</w:t>
            </w:r>
            <w:r w:rsidR="00464402" w:rsidRPr="0022058D">
              <w:rPr>
                <w:rFonts w:ascii="ＭＳ 明朝" w:hAnsi="ＭＳ 明朝" w:hint="eastAsia"/>
              </w:rPr>
              <w:t>トップ</w:t>
            </w:r>
          </w:p>
        </w:tc>
        <w:tc>
          <w:tcPr>
            <w:tcW w:w="1959" w:type="dxa"/>
            <w:vAlign w:val="center"/>
          </w:tcPr>
          <w:p w14:paraId="6321D856" w14:textId="77777777" w:rsidR="00464402" w:rsidRPr="0022058D" w:rsidRDefault="00464402" w:rsidP="00D13C4F">
            <w:pPr>
              <w:jc w:val="center"/>
              <w:rPr>
                <w:rFonts w:ascii="ＭＳ 明朝" w:hAnsi="ＭＳ 明朝"/>
              </w:rPr>
            </w:pPr>
            <w:r w:rsidRPr="0022058D">
              <w:rPr>
                <w:rFonts w:ascii="ＭＳ 明朝" w:hAnsi="ＭＳ 明朝" w:hint="eastAsia"/>
              </w:rPr>
              <w:t>０.</w:t>
            </w:r>
            <w:r w:rsidR="00D13C4F">
              <w:rPr>
                <w:rFonts w:ascii="ＭＳ 明朝" w:hAnsi="ＭＳ 明朝" w:hint="eastAsia"/>
              </w:rPr>
              <w:t>３</w:t>
            </w:r>
            <w:r w:rsidRPr="0022058D">
              <w:rPr>
                <w:rFonts w:ascii="ＭＳ 明朝" w:hAnsi="ＭＳ 明朝" w:hint="eastAsia"/>
              </w:rPr>
              <w:t>㎏～</w:t>
            </w:r>
          </w:p>
        </w:tc>
      </w:tr>
    </w:tbl>
    <w:p w14:paraId="6321D858" w14:textId="77777777" w:rsidR="00D77FDE" w:rsidRDefault="00D77FDE">
      <w:pPr>
        <w:rPr>
          <w:rFonts w:ascii="ＭＳ 明朝" w:hAnsi="ＭＳ 明朝"/>
        </w:rPr>
      </w:pPr>
    </w:p>
    <w:p w14:paraId="6321D859" w14:textId="77777777" w:rsidR="00045594" w:rsidRDefault="00045594">
      <w:pPr>
        <w:rPr>
          <w:rFonts w:ascii="ＭＳ 明朝" w:hAnsi="ＭＳ 明朝"/>
        </w:rPr>
      </w:pPr>
    </w:p>
    <w:p w14:paraId="6321D85A" w14:textId="77777777" w:rsidR="00D77FDE" w:rsidRPr="0022058D" w:rsidRDefault="00C829F4">
      <w:pPr>
        <w:ind w:leftChars="171" w:left="359"/>
        <w:rPr>
          <w:rFonts w:ascii="ＭＳ 明朝" w:hAnsi="ＭＳ 明朝"/>
        </w:rPr>
      </w:pPr>
      <w:r w:rsidRPr="0022058D">
        <w:rPr>
          <w:rFonts w:ascii="ＭＳ 明朝" w:hAnsi="ＭＳ 明朝" w:hint="eastAsia"/>
        </w:rPr>
        <w:t>立上り：</w:t>
      </w:r>
      <w:r w:rsidR="00F86916" w:rsidRPr="0022058D">
        <w:rPr>
          <w:rFonts w:ascii="ＭＳ 明朝" w:hAnsi="ＭＳ 明朝" w:hint="eastAsia"/>
        </w:rPr>
        <w:t>ＬＧ</w:t>
      </w:r>
      <w:r w:rsidR="00D13C4F">
        <w:rPr>
          <w:rFonts w:ascii="ＭＳ 明朝" w:hAnsi="ＭＳ 明朝" w:hint="eastAsia"/>
        </w:rPr>
        <w:t>－Ｔ</w:t>
      </w:r>
      <w:r w:rsidR="00F86916" w:rsidRPr="0022058D">
        <w:rPr>
          <w:rFonts w:ascii="ＭＳ 明朝" w:hAnsi="ＭＳ 明朝" w:hint="eastAsia"/>
        </w:rPr>
        <w:t>工法</w:t>
      </w:r>
      <w:r w:rsidR="00157F06">
        <w:rPr>
          <w:rFonts w:ascii="ＭＳ 明朝" w:hAnsi="ＭＳ 明朝" w:hint="eastAsia"/>
        </w:rPr>
        <w:t>（密着工法</w:t>
      </w:r>
      <w:r w:rsidR="00D77FDE" w:rsidRPr="0022058D">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rsidRPr="0022058D" w14:paraId="6321D85E" w14:textId="77777777">
        <w:trPr>
          <w:trHeight w:val="510"/>
          <w:jc w:val="center"/>
        </w:trPr>
        <w:tc>
          <w:tcPr>
            <w:tcW w:w="1085" w:type="dxa"/>
            <w:vAlign w:val="center"/>
          </w:tcPr>
          <w:p w14:paraId="6321D85B" w14:textId="77777777" w:rsidR="00D77FDE" w:rsidRPr="0022058D" w:rsidRDefault="00D77FDE">
            <w:pPr>
              <w:jc w:val="center"/>
              <w:rPr>
                <w:rFonts w:ascii="ＭＳ 明朝" w:hAnsi="ＭＳ 明朝"/>
              </w:rPr>
            </w:pPr>
            <w:r w:rsidRPr="0022058D">
              <w:rPr>
                <w:rFonts w:ascii="ＭＳ 明朝" w:hAnsi="ＭＳ 明朝" w:hint="eastAsia"/>
              </w:rPr>
              <w:t>工程</w:t>
            </w:r>
          </w:p>
        </w:tc>
        <w:tc>
          <w:tcPr>
            <w:tcW w:w="4530" w:type="dxa"/>
            <w:vAlign w:val="center"/>
          </w:tcPr>
          <w:p w14:paraId="6321D85C" w14:textId="77777777" w:rsidR="00D77FDE" w:rsidRPr="0022058D" w:rsidRDefault="00D77FDE">
            <w:pPr>
              <w:jc w:val="center"/>
              <w:rPr>
                <w:rFonts w:ascii="ＭＳ 明朝" w:hAnsi="ＭＳ 明朝"/>
              </w:rPr>
            </w:pPr>
            <w:r w:rsidRPr="0022058D">
              <w:rPr>
                <w:rFonts w:ascii="ＭＳ 明朝" w:hAnsi="ＭＳ 明朝" w:hint="eastAsia"/>
              </w:rPr>
              <w:t>使用材料</w:t>
            </w:r>
          </w:p>
        </w:tc>
        <w:tc>
          <w:tcPr>
            <w:tcW w:w="1959" w:type="dxa"/>
            <w:vAlign w:val="center"/>
          </w:tcPr>
          <w:p w14:paraId="6321D85D" w14:textId="77777777" w:rsidR="00D77FDE" w:rsidRPr="0022058D" w:rsidRDefault="00D77FDE">
            <w:pPr>
              <w:jc w:val="center"/>
              <w:rPr>
                <w:rFonts w:ascii="ＭＳ 明朝" w:hAnsi="ＭＳ 明朝"/>
              </w:rPr>
            </w:pPr>
            <w:r w:rsidRPr="0022058D">
              <w:rPr>
                <w:rFonts w:ascii="ＭＳ 明朝" w:hAnsi="ＭＳ 明朝" w:hint="eastAsia"/>
              </w:rPr>
              <w:t>使用量（／㎡）</w:t>
            </w:r>
          </w:p>
        </w:tc>
      </w:tr>
      <w:tr w:rsidR="004B7CDE" w:rsidRPr="0022058D" w14:paraId="6321D864" w14:textId="77777777">
        <w:trPr>
          <w:trHeight w:val="510"/>
          <w:jc w:val="center"/>
        </w:trPr>
        <w:tc>
          <w:tcPr>
            <w:tcW w:w="1085" w:type="dxa"/>
            <w:vAlign w:val="center"/>
          </w:tcPr>
          <w:p w14:paraId="6321D85F" w14:textId="77777777" w:rsidR="004B7CDE" w:rsidRPr="0022058D" w:rsidRDefault="004B7CDE">
            <w:pPr>
              <w:jc w:val="center"/>
              <w:rPr>
                <w:rFonts w:ascii="ＭＳ 明朝" w:hAnsi="ＭＳ 明朝"/>
              </w:rPr>
            </w:pPr>
            <w:r w:rsidRPr="0022058D">
              <w:rPr>
                <w:rFonts w:ascii="ＭＳ 明朝" w:hAnsi="ＭＳ 明朝" w:hint="eastAsia"/>
              </w:rPr>
              <w:t>１</w:t>
            </w:r>
          </w:p>
        </w:tc>
        <w:tc>
          <w:tcPr>
            <w:tcW w:w="4530" w:type="dxa"/>
            <w:vAlign w:val="center"/>
          </w:tcPr>
          <w:p w14:paraId="6321D860" w14:textId="77777777" w:rsidR="00E044CF" w:rsidRPr="0022058D" w:rsidRDefault="008C61AD" w:rsidP="00332585">
            <w:pPr>
              <w:pStyle w:val="a3"/>
              <w:tabs>
                <w:tab w:val="clear" w:pos="4252"/>
                <w:tab w:val="clear" w:pos="8504"/>
              </w:tabs>
              <w:snapToGrid/>
              <w:rPr>
                <w:rFonts w:ascii="ＭＳ 明朝" w:hAnsi="ＭＳ 明朝"/>
              </w:rPr>
            </w:pPr>
            <w:r w:rsidRPr="0022058D">
              <w:rPr>
                <w:rFonts w:ascii="ＭＳ 明朝" w:hAnsi="ＭＳ 明朝" w:hint="eastAsia"/>
              </w:rPr>
              <w:t>プライマーＰＷ－Ｆ駐車場用</w:t>
            </w:r>
          </w:p>
          <w:p w14:paraId="6321D861" w14:textId="77777777" w:rsidR="00E044CF" w:rsidRPr="0022058D" w:rsidRDefault="00E044CF" w:rsidP="00332585">
            <w:pPr>
              <w:pStyle w:val="a3"/>
              <w:tabs>
                <w:tab w:val="clear" w:pos="4252"/>
                <w:tab w:val="clear" w:pos="8504"/>
              </w:tabs>
              <w:snapToGrid/>
              <w:rPr>
                <w:rFonts w:ascii="ＭＳ 明朝" w:hAnsi="ＭＳ 明朝"/>
              </w:rPr>
            </w:pPr>
            <w:r w:rsidRPr="0022058D">
              <w:rPr>
                <w:rFonts w:ascii="ＭＳ 明朝" w:hAnsi="ＭＳ 明朝" w:hint="eastAsia"/>
              </w:rPr>
              <w:t>＋ＰＷ－Ｆ硬化促進剤</w:t>
            </w:r>
          </w:p>
          <w:p w14:paraId="6321D862" w14:textId="77777777" w:rsidR="00784842" w:rsidRPr="0022058D" w:rsidRDefault="00784842" w:rsidP="00784842">
            <w:pPr>
              <w:pStyle w:val="a3"/>
              <w:tabs>
                <w:tab w:val="clear" w:pos="4252"/>
                <w:tab w:val="clear" w:pos="8504"/>
              </w:tabs>
              <w:snapToGrid/>
              <w:rPr>
                <w:rFonts w:ascii="ＭＳ 明朝" w:hAnsi="ＭＳ 明朝"/>
              </w:rPr>
            </w:pPr>
            <w:r w:rsidRPr="0022058D">
              <w:rPr>
                <w:rFonts w:ascii="ＭＳ 明朝" w:hAnsi="ＭＳ 明朝" w:hint="eastAsia"/>
              </w:rPr>
              <w:t>＋普通セメント（重量比２５％添加）</w:t>
            </w:r>
          </w:p>
        </w:tc>
        <w:tc>
          <w:tcPr>
            <w:tcW w:w="1959" w:type="dxa"/>
            <w:vAlign w:val="center"/>
          </w:tcPr>
          <w:p w14:paraId="6321D863" w14:textId="77777777" w:rsidR="004B7CDE" w:rsidRPr="0022058D" w:rsidRDefault="004B7CDE" w:rsidP="00332585">
            <w:pPr>
              <w:jc w:val="center"/>
              <w:rPr>
                <w:rFonts w:ascii="ＭＳ 明朝" w:hAnsi="ＭＳ 明朝"/>
              </w:rPr>
            </w:pPr>
            <w:r w:rsidRPr="0022058D">
              <w:rPr>
                <w:rFonts w:ascii="ＭＳ 明朝" w:hAnsi="ＭＳ 明朝" w:hint="eastAsia"/>
              </w:rPr>
              <w:t>０.１５</w:t>
            </w:r>
            <w:r w:rsidR="00A4473C" w:rsidRPr="0022058D">
              <w:rPr>
                <w:rFonts w:ascii="ＭＳ 明朝" w:hAnsi="ＭＳ 明朝" w:hint="eastAsia"/>
              </w:rPr>
              <w:t>㎏</w:t>
            </w:r>
            <w:r w:rsidRPr="0022058D">
              <w:rPr>
                <w:rFonts w:ascii="ＭＳ 明朝" w:hAnsi="ＭＳ 明朝" w:hint="eastAsia"/>
              </w:rPr>
              <w:t>～</w:t>
            </w:r>
          </w:p>
        </w:tc>
      </w:tr>
      <w:tr w:rsidR="004B7CDE" w:rsidRPr="0022058D" w14:paraId="6321D868" w14:textId="77777777">
        <w:trPr>
          <w:trHeight w:val="510"/>
          <w:jc w:val="center"/>
        </w:trPr>
        <w:tc>
          <w:tcPr>
            <w:tcW w:w="1085" w:type="dxa"/>
            <w:vAlign w:val="center"/>
          </w:tcPr>
          <w:p w14:paraId="6321D865" w14:textId="77777777" w:rsidR="004B7CDE" w:rsidRPr="0022058D" w:rsidRDefault="004B7CDE">
            <w:pPr>
              <w:jc w:val="center"/>
              <w:rPr>
                <w:rFonts w:ascii="ＭＳ 明朝" w:hAnsi="ＭＳ 明朝"/>
              </w:rPr>
            </w:pPr>
            <w:r w:rsidRPr="0022058D">
              <w:rPr>
                <w:rFonts w:ascii="ＭＳ 明朝" w:hAnsi="ＭＳ 明朝" w:hint="eastAsia"/>
              </w:rPr>
              <w:t>２</w:t>
            </w:r>
          </w:p>
        </w:tc>
        <w:tc>
          <w:tcPr>
            <w:tcW w:w="4530" w:type="dxa"/>
            <w:vAlign w:val="center"/>
          </w:tcPr>
          <w:p w14:paraId="6321D866" w14:textId="77777777" w:rsidR="004B7CDE" w:rsidRPr="0022058D" w:rsidRDefault="004B7CDE" w:rsidP="00332585">
            <w:pPr>
              <w:rPr>
                <w:rFonts w:ascii="ＭＳ 明朝" w:hAnsi="ＭＳ 明朝"/>
              </w:rPr>
            </w:pPr>
            <w:r w:rsidRPr="0022058D">
              <w:rPr>
                <w:rFonts w:ascii="ＭＳ 明朝" w:hAnsi="ＭＳ 明朝" w:hint="eastAsia"/>
              </w:rPr>
              <w:t>プラマックス４５０Ｐ</w:t>
            </w:r>
            <w:r w:rsidR="0006694B" w:rsidRPr="0022058D">
              <w:rPr>
                <w:rFonts w:ascii="ＭＳ 明朝" w:hAnsi="ＭＳ 明朝" w:hint="eastAsia"/>
              </w:rPr>
              <w:t>（ＮＤ）</w:t>
            </w:r>
          </w:p>
        </w:tc>
        <w:tc>
          <w:tcPr>
            <w:tcW w:w="1959" w:type="dxa"/>
            <w:vAlign w:val="center"/>
          </w:tcPr>
          <w:p w14:paraId="6321D867" w14:textId="77777777" w:rsidR="004B7CDE" w:rsidRPr="0022058D" w:rsidRDefault="004B7CDE" w:rsidP="00AE173E">
            <w:pPr>
              <w:jc w:val="center"/>
              <w:rPr>
                <w:rFonts w:ascii="ＭＳ 明朝" w:hAnsi="ＭＳ 明朝"/>
              </w:rPr>
            </w:pPr>
            <w:r w:rsidRPr="0022058D">
              <w:rPr>
                <w:rFonts w:ascii="ＭＳ 明朝" w:hAnsi="ＭＳ 明朝" w:hint="eastAsia"/>
              </w:rPr>
              <w:t>２.０</w:t>
            </w:r>
            <w:r w:rsidR="00A4473C" w:rsidRPr="0022058D">
              <w:rPr>
                <w:rFonts w:ascii="ＭＳ 明朝" w:hAnsi="ＭＳ 明朝" w:hint="eastAsia"/>
              </w:rPr>
              <w:t>㎏</w:t>
            </w:r>
          </w:p>
        </w:tc>
      </w:tr>
      <w:tr w:rsidR="004B7CDE" w:rsidRPr="0022058D" w14:paraId="6321D86C" w14:textId="77777777">
        <w:trPr>
          <w:trHeight w:val="510"/>
          <w:jc w:val="center"/>
        </w:trPr>
        <w:tc>
          <w:tcPr>
            <w:tcW w:w="1085" w:type="dxa"/>
            <w:vAlign w:val="center"/>
          </w:tcPr>
          <w:p w14:paraId="6321D869" w14:textId="77777777" w:rsidR="004B7CDE" w:rsidRPr="0022058D" w:rsidRDefault="004B7CDE">
            <w:pPr>
              <w:jc w:val="center"/>
              <w:rPr>
                <w:rFonts w:ascii="ＭＳ 明朝" w:hAnsi="ＭＳ 明朝"/>
              </w:rPr>
            </w:pPr>
            <w:r w:rsidRPr="0022058D">
              <w:rPr>
                <w:rFonts w:ascii="ＭＳ 明朝" w:hAnsi="ＭＳ 明朝" w:hint="eastAsia"/>
              </w:rPr>
              <w:t>３</w:t>
            </w:r>
          </w:p>
        </w:tc>
        <w:tc>
          <w:tcPr>
            <w:tcW w:w="4530" w:type="dxa"/>
            <w:vAlign w:val="center"/>
          </w:tcPr>
          <w:p w14:paraId="6321D86A" w14:textId="77777777" w:rsidR="004B7CDE" w:rsidRPr="0022058D" w:rsidRDefault="00F86916" w:rsidP="00332585">
            <w:pPr>
              <w:rPr>
                <w:rFonts w:ascii="ＭＳ 明朝" w:hAnsi="ＭＳ 明朝"/>
              </w:rPr>
            </w:pPr>
            <w:r w:rsidRPr="0022058D">
              <w:rPr>
                <w:rFonts w:ascii="ＭＳ 明朝" w:hAnsi="ＭＳ 明朝" w:hint="eastAsia"/>
              </w:rPr>
              <w:t>ＳＱ</w:t>
            </w:r>
            <w:r w:rsidR="004B7CDE" w:rsidRPr="0022058D">
              <w:rPr>
                <w:rFonts w:ascii="ＭＳ 明朝" w:hAnsi="ＭＳ 明朝" w:hint="eastAsia"/>
              </w:rPr>
              <w:t>トップ</w:t>
            </w:r>
          </w:p>
        </w:tc>
        <w:tc>
          <w:tcPr>
            <w:tcW w:w="1959" w:type="dxa"/>
            <w:vAlign w:val="center"/>
          </w:tcPr>
          <w:p w14:paraId="6321D86B" w14:textId="77777777" w:rsidR="004B7CDE" w:rsidRPr="0022058D" w:rsidRDefault="004B7CDE" w:rsidP="00F86916">
            <w:pPr>
              <w:jc w:val="center"/>
              <w:rPr>
                <w:rFonts w:ascii="ＭＳ 明朝" w:hAnsi="ＭＳ 明朝"/>
              </w:rPr>
            </w:pPr>
            <w:r w:rsidRPr="0022058D">
              <w:rPr>
                <w:rFonts w:ascii="ＭＳ 明朝" w:hAnsi="ＭＳ 明朝" w:hint="eastAsia"/>
              </w:rPr>
              <w:t>０.</w:t>
            </w:r>
            <w:r w:rsidR="00F86916" w:rsidRPr="0022058D">
              <w:rPr>
                <w:rFonts w:ascii="ＭＳ 明朝" w:hAnsi="ＭＳ 明朝" w:hint="eastAsia"/>
              </w:rPr>
              <w:t>２</w:t>
            </w:r>
            <w:r w:rsidR="00A4473C" w:rsidRPr="0022058D">
              <w:rPr>
                <w:rFonts w:ascii="ＭＳ 明朝" w:hAnsi="ＭＳ 明朝" w:hint="eastAsia"/>
              </w:rPr>
              <w:t>㎏</w:t>
            </w:r>
            <w:r w:rsidRPr="0022058D">
              <w:rPr>
                <w:rFonts w:ascii="ＭＳ 明朝" w:hAnsi="ＭＳ 明朝" w:hint="eastAsia"/>
              </w:rPr>
              <w:t>～</w:t>
            </w:r>
          </w:p>
        </w:tc>
      </w:tr>
    </w:tbl>
    <w:p w14:paraId="6321D86D" w14:textId="77777777" w:rsidR="00D77FDE" w:rsidRPr="009A500D" w:rsidRDefault="00D77FDE">
      <w:pPr>
        <w:rPr>
          <w:b/>
          <w:bCs/>
        </w:rPr>
      </w:pPr>
      <w:r w:rsidRPr="009A500D">
        <w:rPr>
          <w:b/>
          <w:bCs/>
        </w:rPr>
        <w:br w:type="page"/>
      </w:r>
      <w:r w:rsidRPr="009A500D">
        <w:rPr>
          <w:rFonts w:hint="eastAsia"/>
          <w:b/>
          <w:bCs/>
        </w:rPr>
        <w:lastRenderedPageBreak/>
        <w:t>使用材料一覧</w:t>
      </w:r>
    </w:p>
    <w:p w14:paraId="6321D86E" w14:textId="77777777" w:rsidR="00D77FDE" w:rsidRPr="009A500D" w:rsidRDefault="00D77FDE">
      <w:pPr>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71"/>
        <w:gridCol w:w="2577"/>
        <w:gridCol w:w="1334"/>
        <w:gridCol w:w="2420"/>
      </w:tblGrid>
      <w:tr w:rsidR="00DF571F" w:rsidRPr="0022058D" w14:paraId="6321D873" w14:textId="77777777" w:rsidTr="00E87226">
        <w:trPr>
          <w:trHeight w:val="794"/>
          <w:tblHeader/>
          <w:jc w:val="center"/>
        </w:trPr>
        <w:tc>
          <w:tcPr>
            <w:tcW w:w="2553" w:type="dxa"/>
            <w:vAlign w:val="center"/>
          </w:tcPr>
          <w:p w14:paraId="6321D86F" w14:textId="77777777" w:rsidR="00DF571F" w:rsidRPr="0022058D" w:rsidRDefault="00DF571F" w:rsidP="00322CAB">
            <w:pPr>
              <w:jc w:val="center"/>
              <w:rPr>
                <w:rFonts w:ascii="ＭＳ 明朝" w:hAnsi="ＭＳ 明朝"/>
              </w:rPr>
            </w:pPr>
            <w:r w:rsidRPr="0022058D">
              <w:rPr>
                <w:rFonts w:ascii="ＭＳ 明朝" w:hAnsi="ＭＳ 明朝" w:hint="eastAsia"/>
              </w:rPr>
              <w:t>品名</w:t>
            </w:r>
          </w:p>
        </w:tc>
        <w:tc>
          <w:tcPr>
            <w:tcW w:w="2781" w:type="dxa"/>
            <w:vAlign w:val="center"/>
          </w:tcPr>
          <w:p w14:paraId="6321D870" w14:textId="77777777" w:rsidR="00DF571F" w:rsidRPr="0022058D" w:rsidRDefault="00DF571F" w:rsidP="00322CAB">
            <w:pPr>
              <w:jc w:val="center"/>
              <w:rPr>
                <w:rFonts w:ascii="ＭＳ 明朝" w:hAnsi="ＭＳ 明朝"/>
              </w:rPr>
            </w:pPr>
            <w:r w:rsidRPr="0022058D">
              <w:rPr>
                <w:rFonts w:ascii="ＭＳ 明朝" w:hAnsi="ＭＳ 明朝" w:hint="eastAsia"/>
              </w:rPr>
              <w:t>荷姿・入目</w:t>
            </w:r>
          </w:p>
        </w:tc>
        <w:tc>
          <w:tcPr>
            <w:tcW w:w="1408" w:type="dxa"/>
            <w:vAlign w:val="center"/>
          </w:tcPr>
          <w:p w14:paraId="6321D871" w14:textId="77777777" w:rsidR="00DF571F" w:rsidRPr="0022058D" w:rsidRDefault="00DF571F" w:rsidP="00322CAB">
            <w:pPr>
              <w:jc w:val="center"/>
              <w:rPr>
                <w:rFonts w:ascii="ＭＳ 明朝" w:hAnsi="ＭＳ 明朝"/>
              </w:rPr>
            </w:pPr>
            <w:r w:rsidRPr="0022058D">
              <w:rPr>
                <w:rFonts w:ascii="ＭＳ 明朝" w:hAnsi="ＭＳ 明朝" w:hint="eastAsia"/>
              </w:rPr>
              <w:t>配合比</w:t>
            </w:r>
          </w:p>
        </w:tc>
        <w:tc>
          <w:tcPr>
            <w:tcW w:w="2614" w:type="dxa"/>
            <w:vAlign w:val="center"/>
          </w:tcPr>
          <w:p w14:paraId="6321D872" w14:textId="77777777" w:rsidR="00DF571F" w:rsidRPr="0022058D" w:rsidRDefault="00DF571F" w:rsidP="00322CAB">
            <w:pPr>
              <w:jc w:val="center"/>
              <w:rPr>
                <w:rFonts w:ascii="ＭＳ 明朝" w:hAnsi="ＭＳ 明朝"/>
              </w:rPr>
            </w:pPr>
            <w:r w:rsidRPr="0022058D">
              <w:rPr>
                <w:rFonts w:ascii="ＭＳ 明朝" w:hAnsi="ＭＳ 明朝" w:hint="eastAsia"/>
              </w:rPr>
              <w:t>材質</w:t>
            </w:r>
          </w:p>
        </w:tc>
      </w:tr>
      <w:tr w:rsidR="000225EC" w:rsidRPr="0022058D" w14:paraId="6321D87A" w14:textId="77777777" w:rsidTr="00E87226">
        <w:trPr>
          <w:trHeight w:val="398"/>
          <w:jc w:val="center"/>
        </w:trPr>
        <w:tc>
          <w:tcPr>
            <w:tcW w:w="2553" w:type="dxa"/>
            <w:vMerge w:val="restart"/>
            <w:vAlign w:val="center"/>
          </w:tcPr>
          <w:p w14:paraId="6321D874" w14:textId="77777777" w:rsidR="008C61AD" w:rsidRPr="0022058D" w:rsidRDefault="008C61AD" w:rsidP="00332585">
            <w:pPr>
              <w:rPr>
                <w:rFonts w:ascii="ＭＳ 明朝" w:hAnsi="ＭＳ 明朝"/>
              </w:rPr>
            </w:pPr>
            <w:r w:rsidRPr="0022058D">
              <w:rPr>
                <w:rFonts w:ascii="ＭＳ 明朝" w:hAnsi="ＭＳ 明朝" w:hint="eastAsia"/>
              </w:rPr>
              <w:t>プライマーＰＷ－Ｆ</w:t>
            </w:r>
          </w:p>
          <w:p w14:paraId="6321D875" w14:textId="77777777" w:rsidR="000225EC" w:rsidRPr="0022058D" w:rsidRDefault="008C61AD" w:rsidP="00332585">
            <w:pPr>
              <w:rPr>
                <w:rFonts w:ascii="ＭＳ 明朝" w:hAnsi="ＭＳ 明朝"/>
              </w:rPr>
            </w:pPr>
            <w:r w:rsidRPr="0022058D">
              <w:rPr>
                <w:rFonts w:ascii="ＭＳ 明朝" w:hAnsi="ＭＳ 明朝" w:hint="eastAsia"/>
              </w:rPr>
              <w:t>駐車場用</w:t>
            </w:r>
          </w:p>
        </w:tc>
        <w:tc>
          <w:tcPr>
            <w:tcW w:w="2781" w:type="dxa"/>
            <w:tcBorders>
              <w:bottom w:val="dotted" w:sz="4" w:space="0" w:color="auto"/>
            </w:tcBorders>
            <w:vAlign w:val="center"/>
          </w:tcPr>
          <w:p w14:paraId="6321D876" w14:textId="77777777" w:rsidR="000225EC" w:rsidRPr="0022058D" w:rsidRDefault="000225EC" w:rsidP="00332585">
            <w:pPr>
              <w:jc w:val="left"/>
              <w:rPr>
                <w:rFonts w:ascii="ＭＳ 明朝" w:hAnsi="ＭＳ 明朝"/>
              </w:rPr>
            </w:pPr>
            <w:r w:rsidRPr="0022058D">
              <w:rPr>
                <w:rFonts w:ascii="ＭＳ 明朝" w:hAnsi="ＭＳ 明朝" w:hint="eastAsia"/>
              </w:rPr>
              <w:t>１２</w:t>
            </w:r>
            <w:r w:rsidR="00A4473C" w:rsidRPr="0022058D">
              <w:rPr>
                <w:rFonts w:ascii="ＭＳ 明朝" w:hAnsi="ＭＳ 明朝" w:hint="eastAsia"/>
              </w:rPr>
              <w:t>㎏</w:t>
            </w:r>
            <w:r w:rsidRPr="0022058D">
              <w:rPr>
                <w:rFonts w:ascii="ＭＳ 明朝" w:hAnsi="ＭＳ 明朝" w:hint="eastAsia"/>
              </w:rPr>
              <w:t>／セット</w:t>
            </w:r>
          </w:p>
        </w:tc>
        <w:tc>
          <w:tcPr>
            <w:tcW w:w="1408" w:type="dxa"/>
            <w:vMerge w:val="restart"/>
            <w:vAlign w:val="center"/>
          </w:tcPr>
          <w:p w14:paraId="6321D877" w14:textId="77777777" w:rsidR="000225EC" w:rsidRPr="0022058D" w:rsidRDefault="000225EC" w:rsidP="00332585">
            <w:pPr>
              <w:jc w:val="center"/>
              <w:rPr>
                <w:rFonts w:ascii="ＭＳ 明朝" w:hAnsi="ＭＳ 明朝"/>
              </w:rPr>
            </w:pPr>
            <w:r w:rsidRPr="0022058D">
              <w:rPr>
                <w:rFonts w:ascii="ＭＳ 明朝" w:hAnsi="ＭＳ 明朝" w:hint="eastAsia"/>
              </w:rPr>
              <w:t>主剤：硬化剤</w:t>
            </w:r>
          </w:p>
          <w:p w14:paraId="6321D878" w14:textId="77777777" w:rsidR="000225EC" w:rsidRPr="0022058D" w:rsidRDefault="000225EC" w:rsidP="00332585">
            <w:pPr>
              <w:jc w:val="center"/>
              <w:rPr>
                <w:rFonts w:ascii="ＭＳ 明朝" w:hAnsi="ＭＳ 明朝"/>
              </w:rPr>
            </w:pPr>
            <w:r w:rsidRPr="0022058D">
              <w:rPr>
                <w:rFonts w:ascii="ＭＳ 明朝" w:hAnsi="ＭＳ 明朝" w:hint="eastAsia"/>
              </w:rPr>
              <w:t>＝１：１</w:t>
            </w:r>
          </w:p>
        </w:tc>
        <w:tc>
          <w:tcPr>
            <w:tcW w:w="2614" w:type="dxa"/>
            <w:vMerge w:val="restart"/>
            <w:vAlign w:val="center"/>
          </w:tcPr>
          <w:p w14:paraId="6321D879" w14:textId="77777777" w:rsidR="000225EC" w:rsidRPr="0022058D" w:rsidRDefault="000225EC" w:rsidP="00332585">
            <w:pPr>
              <w:jc w:val="left"/>
              <w:rPr>
                <w:rFonts w:ascii="ＭＳ 明朝" w:hAnsi="ＭＳ 明朝"/>
                <w:sz w:val="18"/>
                <w:szCs w:val="18"/>
              </w:rPr>
            </w:pPr>
            <w:r w:rsidRPr="0022058D">
              <w:rPr>
                <w:rFonts w:ascii="ＭＳ 明朝" w:hAnsi="ＭＳ 明朝" w:hint="eastAsia"/>
                <w:sz w:val="18"/>
                <w:szCs w:val="18"/>
              </w:rPr>
              <w:t>２成分形エポキシ樹脂プライマー（溶剤系）</w:t>
            </w:r>
          </w:p>
        </w:tc>
      </w:tr>
      <w:tr w:rsidR="000225EC" w:rsidRPr="0022058D" w14:paraId="6321D880" w14:textId="77777777" w:rsidTr="00E87226">
        <w:trPr>
          <w:trHeight w:val="397"/>
          <w:jc w:val="center"/>
        </w:trPr>
        <w:tc>
          <w:tcPr>
            <w:tcW w:w="2553" w:type="dxa"/>
            <w:vMerge/>
            <w:vAlign w:val="center"/>
          </w:tcPr>
          <w:p w14:paraId="6321D87B" w14:textId="77777777" w:rsidR="000225EC" w:rsidRPr="0022058D" w:rsidRDefault="000225EC" w:rsidP="00D226CB">
            <w:pPr>
              <w:rPr>
                <w:rFonts w:ascii="ＭＳ 明朝" w:hAnsi="ＭＳ 明朝"/>
              </w:rPr>
            </w:pPr>
          </w:p>
        </w:tc>
        <w:tc>
          <w:tcPr>
            <w:tcW w:w="2781" w:type="dxa"/>
            <w:tcBorders>
              <w:top w:val="dotted" w:sz="4" w:space="0" w:color="auto"/>
            </w:tcBorders>
            <w:vAlign w:val="center"/>
          </w:tcPr>
          <w:p w14:paraId="6321D87C" w14:textId="77777777" w:rsidR="000225EC" w:rsidRPr="0022058D" w:rsidRDefault="000225EC" w:rsidP="00332585">
            <w:pPr>
              <w:wordWrap w:val="0"/>
              <w:jc w:val="right"/>
              <w:rPr>
                <w:rFonts w:ascii="ＭＳ 明朝" w:hAnsi="ＭＳ 明朝"/>
              </w:rPr>
            </w:pPr>
            <w:r w:rsidRPr="0022058D">
              <w:rPr>
                <w:rFonts w:ascii="ＭＳ 明朝" w:hAnsi="ＭＳ 明朝" w:hint="eastAsia"/>
              </w:rPr>
              <w:t>主　剤　６</w:t>
            </w:r>
            <w:r w:rsidR="00A4473C" w:rsidRPr="0022058D">
              <w:rPr>
                <w:rFonts w:ascii="ＭＳ 明朝" w:hAnsi="ＭＳ 明朝" w:hint="eastAsia"/>
              </w:rPr>
              <w:t>㎏</w:t>
            </w:r>
            <w:r w:rsidRPr="0022058D">
              <w:rPr>
                <w:rFonts w:ascii="ＭＳ 明朝" w:hAnsi="ＭＳ 明朝" w:hint="eastAsia"/>
              </w:rPr>
              <w:t>／缶</w:t>
            </w:r>
          </w:p>
          <w:p w14:paraId="6321D87D" w14:textId="77777777" w:rsidR="000225EC" w:rsidRPr="0022058D" w:rsidRDefault="000225EC" w:rsidP="00332585">
            <w:pPr>
              <w:wordWrap w:val="0"/>
              <w:jc w:val="right"/>
              <w:rPr>
                <w:rFonts w:ascii="ＭＳ 明朝" w:hAnsi="ＭＳ 明朝"/>
              </w:rPr>
            </w:pPr>
            <w:r w:rsidRPr="0022058D">
              <w:rPr>
                <w:rFonts w:ascii="ＭＳ 明朝" w:hAnsi="ＭＳ 明朝" w:hint="eastAsia"/>
              </w:rPr>
              <w:t>硬化剤　６</w:t>
            </w:r>
            <w:r w:rsidR="00A4473C" w:rsidRPr="0022058D">
              <w:rPr>
                <w:rFonts w:ascii="ＭＳ 明朝" w:hAnsi="ＭＳ 明朝" w:hint="eastAsia"/>
              </w:rPr>
              <w:t>㎏</w:t>
            </w:r>
            <w:r w:rsidRPr="0022058D">
              <w:rPr>
                <w:rFonts w:ascii="ＭＳ 明朝" w:hAnsi="ＭＳ 明朝" w:hint="eastAsia"/>
              </w:rPr>
              <w:t>／缶</w:t>
            </w:r>
          </w:p>
        </w:tc>
        <w:tc>
          <w:tcPr>
            <w:tcW w:w="1408" w:type="dxa"/>
            <w:vMerge/>
            <w:vAlign w:val="center"/>
          </w:tcPr>
          <w:p w14:paraId="6321D87E" w14:textId="77777777" w:rsidR="000225EC" w:rsidRPr="0022058D" w:rsidRDefault="000225EC" w:rsidP="00D226CB">
            <w:pPr>
              <w:jc w:val="center"/>
              <w:rPr>
                <w:rFonts w:ascii="ＭＳ 明朝" w:hAnsi="ＭＳ 明朝"/>
              </w:rPr>
            </w:pPr>
          </w:p>
        </w:tc>
        <w:tc>
          <w:tcPr>
            <w:tcW w:w="2614" w:type="dxa"/>
            <w:vMerge/>
            <w:vAlign w:val="center"/>
          </w:tcPr>
          <w:p w14:paraId="6321D87F" w14:textId="77777777" w:rsidR="000225EC" w:rsidRPr="0022058D" w:rsidRDefault="000225EC" w:rsidP="00D226CB">
            <w:pPr>
              <w:jc w:val="left"/>
              <w:rPr>
                <w:rFonts w:ascii="ＭＳ 明朝" w:hAnsi="ＭＳ 明朝"/>
                <w:sz w:val="18"/>
                <w:szCs w:val="18"/>
              </w:rPr>
            </w:pPr>
          </w:p>
        </w:tc>
      </w:tr>
      <w:tr w:rsidR="00784842" w:rsidRPr="0022058D" w14:paraId="6321D885" w14:textId="77777777" w:rsidTr="00E87226">
        <w:trPr>
          <w:trHeight w:val="397"/>
          <w:jc w:val="center"/>
        </w:trPr>
        <w:tc>
          <w:tcPr>
            <w:tcW w:w="2553" w:type="dxa"/>
            <w:vAlign w:val="center"/>
          </w:tcPr>
          <w:p w14:paraId="6321D881" w14:textId="77777777" w:rsidR="00784842" w:rsidRPr="0022058D" w:rsidRDefault="00784842" w:rsidP="00D226CB">
            <w:pPr>
              <w:rPr>
                <w:rFonts w:ascii="ＭＳ 明朝" w:hAnsi="ＭＳ 明朝"/>
              </w:rPr>
            </w:pPr>
            <w:r w:rsidRPr="0022058D">
              <w:rPr>
                <w:rFonts w:ascii="ＭＳ 明朝" w:hAnsi="ＭＳ 明朝" w:hint="eastAsia"/>
              </w:rPr>
              <w:t>普通セメント</w:t>
            </w:r>
          </w:p>
        </w:tc>
        <w:tc>
          <w:tcPr>
            <w:tcW w:w="2781" w:type="dxa"/>
            <w:tcBorders>
              <w:top w:val="dotted" w:sz="4" w:space="0" w:color="auto"/>
            </w:tcBorders>
            <w:vAlign w:val="center"/>
          </w:tcPr>
          <w:p w14:paraId="6321D882" w14:textId="77777777" w:rsidR="00784842" w:rsidRPr="0022058D" w:rsidRDefault="00784842" w:rsidP="00332585">
            <w:pPr>
              <w:wordWrap w:val="0"/>
              <w:jc w:val="right"/>
              <w:rPr>
                <w:rFonts w:ascii="ＭＳ 明朝" w:hAnsi="ＭＳ 明朝"/>
              </w:rPr>
            </w:pPr>
            <w:r w:rsidRPr="0022058D">
              <w:rPr>
                <w:rFonts w:ascii="ＭＳ 明朝" w:hAnsi="ＭＳ 明朝" w:hint="eastAsia"/>
              </w:rPr>
              <w:t>２５ｋｇ／袋</w:t>
            </w:r>
          </w:p>
        </w:tc>
        <w:tc>
          <w:tcPr>
            <w:tcW w:w="1408" w:type="dxa"/>
            <w:vAlign w:val="center"/>
          </w:tcPr>
          <w:p w14:paraId="6321D883" w14:textId="77777777" w:rsidR="00784842" w:rsidRPr="0022058D" w:rsidRDefault="00784842" w:rsidP="00D226CB">
            <w:pPr>
              <w:jc w:val="center"/>
              <w:rPr>
                <w:rFonts w:ascii="ＭＳ 明朝" w:hAnsi="ＭＳ 明朝"/>
              </w:rPr>
            </w:pPr>
            <w:r w:rsidRPr="0022058D">
              <w:rPr>
                <w:rFonts w:ascii="ＭＳ 明朝" w:hAnsi="ＭＳ 明朝" w:hint="eastAsia"/>
              </w:rPr>
              <w:t>－</w:t>
            </w:r>
          </w:p>
        </w:tc>
        <w:tc>
          <w:tcPr>
            <w:tcW w:w="2614" w:type="dxa"/>
            <w:vAlign w:val="center"/>
          </w:tcPr>
          <w:p w14:paraId="6321D884" w14:textId="77777777" w:rsidR="00784842" w:rsidRPr="0022058D" w:rsidRDefault="00784842" w:rsidP="00D226CB">
            <w:pPr>
              <w:jc w:val="left"/>
              <w:rPr>
                <w:rFonts w:ascii="ＭＳ 明朝" w:hAnsi="ＭＳ 明朝"/>
                <w:sz w:val="18"/>
                <w:szCs w:val="18"/>
              </w:rPr>
            </w:pPr>
            <w:r w:rsidRPr="0022058D">
              <w:rPr>
                <w:rFonts w:ascii="ＭＳ 明朝" w:hAnsi="ＭＳ 明朝" w:hint="eastAsia"/>
                <w:sz w:val="18"/>
                <w:szCs w:val="18"/>
              </w:rPr>
              <w:t>普通ポルトランドセメント</w:t>
            </w:r>
          </w:p>
        </w:tc>
      </w:tr>
      <w:tr w:rsidR="00784842" w:rsidRPr="0022058D" w14:paraId="6321D88A" w14:textId="77777777" w:rsidTr="00E87226">
        <w:trPr>
          <w:trHeight w:val="397"/>
          <w:jc w:val="center"/>
        </w:trPr>
        <w:tc>
          <w:tcPr>
            <w:tcW w:w="2553" w:type="dxa"/>
            <w:vAlign w:val="center"/>
          </w:tcPr>
          <w:p w14:paraId="6321D886" w14:textId="77777777" w:rsidR="00784842" w:rsidRPr="0022058D" w:rsidRDefault="00784842" w:rsidP="00D226CB">
            <w:pPr>
              <w:rPr>
                <w:rFonts w:ascii="ＭＳ 明朝" w:hAnsi="ＭＳ 明朝"/>
              </w:rPr>
            </w:pPr>
            <w:r w:rsidRPr="0022058D">
              <w:rPr>
                <w:rFonts w:ascii="ＭＳ 明朝" w:hAnsi="ＭＳ 明朝" w:hint="eastAsia"/>
              </w:rPr>
              <w:t>ＰＷ－Ｆ硬化促進剤</w:t>
            </w:r>
          </w:p>
        </w:tc>
        <w:tc>
          <w:tcPr>
            <w:tcW w:w="2781" w:type="dxa"/>
            <w:tcBorders>
              <w:top w:val="dotted" w:sz="4" w:space="0" w:color="auto"/>
            </w:tcBorders>
            <w:vAlign w:val="center"/>
          </w:tcPr>
          <w:p w14:paraId="6321D887" w14:textId="77777777" w:rsidR="00784842" w:rsidRPr="0022058D" w:rsidRDefault="00784842" w:rsidP="00332585">
            <w:pPr>
              <w:wordWrap w:val="0"/>
              <w:jc w:val="right"/>
              <w:rPr>
                <w:rFonts w:ascii="ＭＳ 明朝" w:hAnsi="ＭＳ 明朝"/>
              </w:rPr>
            </w:pPr>
            <w:r w:rsidRPr="0022058D">
              <w:rPr>
                <w:rFonts w:ascii="ＭＳ 明朝" w:hAnsi="ＭＳ 明朝" w:hint="eastAsia"/>
              </w:rPr>
              <w:t>１ｋｇ／缶</w:t>
            </w:r>
          </w:p>
        </w:tc>
        <w:tc>
          <w:tcPr>
            <w:tcW w:w="1408" w:type="dxa"/>
            <w:vAlign w:val="center"/>
          </w:tcPr>
          <w:p w14:paraId="6321D888" w14:textId="77777777" w:rsidR="00784842" w:rsidRPr="0022058D" w:rsidRDefault="00784842" w:rsidP="00D226CB">
            <w:pPr>
              <w:jc w:val="center"/>
              <w:rPr>
                <w:rFonts w:ascii="ＭＳ 明朝" w:hAnsi="ＭＳ 明朝"/>
              </w:rPr>
            </w:pPr>
            <w:r w:rsidRPr="0022058D">
              <w:rPr>
                <w:rFonts w:ascii="ＭＳ 明朝" w:hAnsi="ＭＳ 明朝" w:hint="eastAsia"/>
              </w:rPr>
              <w:t>－</w:t>
            </w:r>
          </w:p>
        </w:tc>
        <w:tc>
          <w:tcPr>
            <w:tcW w:w="2614" w:type="dxa"/>
            <w:vAlign w:val="center"/>
          </w:tcPr>
          <w:p w14:paraId="6321D889" w14:textId="77777777" w:rsidR="00784842" w:rsidRPr="0022058D" w:rsidRDefault="00784842" w:rsidP="00D226CB">
            <w:pPr>
              <w:jc w:val="left"/>
              <w:rPr>
                <w:rFonts w:ascii="ＭＳ 明朝" w:hAnsi="ＭＳ 明朝"/>
                <w:sz w:val="18"/>
                <w:szCs w:val="18"/>
              </w:rPr>
            </w:pPr>
            <w:r w:rsidRPr="0022058D">
              <w:rPr>
                <w:rFonts w:ascii="ＭＳ 明朝" w:hAnsi="ＭＳ 明朝" w:hint="eastAsia"/>
                <w:sz w:val="18"/>
                <w:szCs w:val="18"/>
              </w:rPr>
              <w:t>硬化促進剤</w:t>
            </w:r>
          </w:p>
        </w:tc>
      </w:tr>
      <w:tr w:rsidR="006C00AD" w:rsidRPr="0022058D" w14:paraId="6321D891" w14:textId="77777777" w:rsidTr="008D2F66">
        <w:trPr>
          <w:trHeight w:val="794"/>
          <w:jc w:val="center"/>
        </w:trPr>
        <w:tc>
          <w:tcPr>
            <w:tcW w:w="2553" w:type="dxa"/>
            <w:vAlign w:val="center"/>
          </w:tcPr>
          <w:p w14:paraId="6321D88B" w14:textId="77777777" w:rsidR="006C00AD" w:rsidRPr="0022058D" w:rsidRDefault="006C00AD" w:rsidP="00332585">
            <w:pPr>
              <w:rPr>
                <w:rFonts w:ascii="ＭＳ 明朝" w:hAnsi="ＭＳ 明朝"/>
              </w:rPr>
            </w:pPr>
            <w:r w:rsidRPr="0022058D">
              <w:rPr>
                <w:rFonts w:ascii="ＭＳ 明朝" w:hAnsi="ＭＳ 明朝" w:hint="eastAsia"/>
              </w:rPr>
              <w:t>プラマックス４５０Ｐ</w:t>
            </w:r>
            <w:r w:rsidR="0006694B" w:rsidRPr="0022058D">
              <w:rPr>
                <w:rFonts w:ascii="ＭＳ 明朝" w:hAnsi="ＭＳ 明朝" w:hint="eastAsia"/>
              </w:rPr>
              <w:t>（ＮＤ）</w:t>
            </w:r>
          </w:p>
        </w:tc>
        <w:tc>
          <w:tcPr>
            <w:tcW w:w="2781" w:type="dxa"/>
            <w:vAlign w:val="center"/>
          </w:tcPr>
          <w:p w14:paraId="6321D88C" w14:textId="77777777" w:rsidR="006C00AD" w:rsidRPr="0022058D" w:rsidRDefault="006C00AD" w:rsidP="00332585">
            <w:pPr>
              <w:wordWrap w:val="0"/>
              <w:jc w:val="right"/>
              <w:rPr>
                <w:rFonts w:ascii="ＭＳ 明朝" w:hAnsi="ＭＳ 明朝"/>
              </w:rPr>
            </w:pPr>
            <w:r w:rsidRPr="0022058D">
              <w:rPr>
                <w:rFonts w:ascii="ＭＳ 明朝" w:hAnsi="ＭＳ 明朝" w:hint="eastAsia"/>
              </w:rPr>
              <w:t>Ａ剤　２００㎏／ドラム</w:t>
            </w:r>
          </w:p>
          <w:p w14:paraId="6321D88D" w14:textId="77777777" w:rsidR="006C00AD" w:rsidRPr="0022058D" w:rsidRDefault="006C00AD" w:rsidP="00332585">
            <w:pPr>
              <w:wordWrap w:val="0"/>
              <w:jc w:val="right"/>
              <w:rPr>
                <w:rFonts w:ascii="ＭＳ 明朝" w:hAnsi="ＭＳ 明朝"/>
              </w:rPr>
            </w:pPr>
            <w:r w:rsidRPr="0022058D">
              <w:rPr>
                <w:rFonts w:ascii="ＭＳ 明朝" w:hAnsi="ＭＳ 明朝" w:hint="eastAsia"/>
              </w:rPr>
              <w:t>Ｂ剤　１７０㎏／ドラム</w:t>
            </w:r>
          </w:p>
        </w:tc>
        <w:tc>
          <w:tcPr>
            <w:tcW w:w="1408" w:type="dxa"/>
            <w:vMerge w:val="restart"/>
            <w:vAlign w:val="center"/>
          </w:tcPr>
          <w:p w14:paraId="6321D88E" w14:textId="77777777" w:rsidR="006C00AD" w:rsidRPr="0022058D" w:rsidRDefault="006C00AD" w:rsidP="00BB7F8A">
            <w:pPr>
              <w:jc w:val="center"/>
              <w:rPr>
                <w:rFonts w:ascii="ＭＳ 明朝" w:hAnsi="ＭＳ 明朝"/>
              </w:rPr>
            </w:pPr>
            <w:r w:rsidRPr="0022058D">
              <w:rPr>
                <w:rFonts w:ascii="ＭＳ 明朝" w:hAnsi="ＭＳ 明朝" w:hint="eastAsia"/>
              </w:rPr>
              <w:t>Ａ剤：Ｂ剤＋トナー＝１：１</w:t>
            </w:r>
          </w:p>
          <w:p w14:paraId="6321D88F" w14:textId="77777777" w:rsidR="006C00AD" w:rsidRPr="0022058D" w:rsidRDefault="006C00AD" w:rsidP="00BB7F8A">
            <w:pPr>
              <w:jc w:val="center"/>
              <w:rPr>
                <w:rFonts w:ascii="ＭＳ 明朝" w:hAnsi="ＭＳ 明朝"/>
              </w:rPr>
            </w:pPr>
            <w:r w:rsidRPr="0022058D">
              <w:rPr>
                <w:rFonts w:ascii="ＭＳ 明朝" w:hAnsi="ＭＳ 明朝" w:hint="eastAsia"/>
              </w:rPr>
              <w:t>（容積比）</w:t>
            </w:r>
          </w:p>
        </w:tc>
        <w:tc>
          <w:tcPr>
            <w:tcW w:w="2614" w:type="dxa"/>
            <w:vAlign w:val="center"/>
          </w:tcPr>
          <w:p w14:paraId="6321D890" w14:textId="77777777" w:rsidR="006C00AD" w:rsidRPr="0022058D" w:rsidRDefault="006C00AD" w:rsidP="00332585">
            <w:pPr>
              <w:jc w:val="left"/>
              <w:rPr>
                <w:rFonts w:ascii="ＭＳ 明朝" w:hAnsi="ＭＳ 明朝"/>
                <w:sz w:val="18"/>
                <w:szCs w:val="18"/>
              </w:rPr>
            </w:pPr>
            <w:r w:rsidRPr="0022058D">
              <w:rPr>
                <w:rFonts w:ascii="ＭＳ 明朝" w:hAnsi="ＭＳ 明朝" w:hint="eastAsia"/>
                <w:sz w:val="18"/>
                <w:szCs w:val="18"/>
              </w:rPr>
              <w:t>超速硬化ウレタン防水材</w:t>
            </w:r>
          </w:p>
        </w:tc>
      </w:tr>
      <w:tr w:rsidR="006C00AD" w:rsidRPr="0022058D" w14:paraId="6321D897" w14:textId="77777777" w:rsidTr="00E87226">
        <w:trPr>
          <w:trHeight w:val="794"/>
          <w:jc w:val="center"/>
        </w:trPr>
        <w:tc>
          <w:tcPr>
            <w:tcW w:w="2553" w:type="dxa"/>
            <w:vAlign w:val="center"/>
          </w:tcPr>
          <w:p w14:paraId="6321D892" w14:textId="77777777" w:rsidR="006C00AD" w:rsidRPr="0022058D" w:rsidRDefault="006C00AD" w:rsidP="0006694B">
            <w:pPr>
              <w:rPr>
                <w:rFonts w:ascii="ＭＳ 明朝" w:hAnsi="ＭＳ 明朝"/>
              </w:rPr>
            </w:pPr>
            <w:r w:rsidRPr="0022058D">
              <w:rPr>
                <w:rFonts w:ascii="ＭＳ 明朝" w:hAnsi="ＭＳ 明朝" w:hint="eastAsia"/>
              </w:rPr>
              <w:t>プラマックス４５０Ｐ</w:t>
            </w:r>
            <w:r w:rsidR="0006694B" w:rsidRPr="0022058D">
              <w:rPr>
                <w:rFonts w:ascii="ＭＳ 明朝" w:hAnsi="ＭＳ 明朝" w:hint="eastAsia"/>
              </w:rPr>
              <w:t>（ＮＤ）</w:t>
            </w:r>
            <w:r w:rsidRPr="0022058D">
              <w:rPr>
                <w:rFonts w:ascii="ＭＳ 明朝" w:hAnsi="ＭＳ 明朝" w:hint="eastAsia"/>
              </w:rPr>
              <w:t>専用トナー</w:t>
            </w:r>
          </w:p>
        </w:tc>
        <w:tc>
          <w:tcPr>
            <w:tcW w:w="2781" w:type="dxa"/>
            <w:vAlign w:val="center"/>
          </w:tcPr>
          <w:p w14:paraId="6321D893" w14:textId="77777777" w:rsidR="006C00AD" w:rsidRPr="0022058D" w:rsidRDefault="006C00AD" w:rsidP="00332585">
            <w:pPr>
              <w:jc w:val="right"/>
              <w:rPr>
                <w:rFonts w:ascii="ＭＳ 明朝" w:hAnsi="ＭＳ 明朝"/>
              </w:rPr>
            </w:pPr>
            <w:r w:rsidRPr="0022058D">
              <w:rPr>
                <w:rFonts w:ascii="ＭＳ 明朝" w:hAnsi="ＭＳ 明朝" w:hint="eastAsia"/>
              </w:rPr>
              <w:t>１４㎏／缶</w:t>
            </w:r>
          </w:p>
        </w:tc>
        <w:tc>
          <w:tcPr>
            <w:tcW w:w="1408" w:type="dxa"/>
            <w:vMerge/>
            <w:vAlign w:val="center"/>
          </w:tcPr>
          <w:p w14:paraId="6321D894" w14:textId="77777777" w:rsidR="006C00AD" w:rsidRPr="0022058D" w:rsidRDefault="006C00AD" w:rsidP="00332585">
            <w:pPr>
              <w:jc w:val="center"/>
              <w:rPr>
                <w:rFonts w:ascii="ＭＳ 明朝" w:hAnsi="ＭＳ 明朝"/>
              </w:rPr>
            </w:pPr>
          </w:p>
        </w:tc>
        <w:tc>
          <w:tcPr>
            <w:tcW w:w="2614" w:type="dxa"/>
            <w:vAlign w:val="center"/>
          </w:tcPr>
          <w:p w14:paraId="6321D895" w14:textId="77777777" w:rsidR="00646A5B" w:rsidRPr="0022058D" w:rsidRDefault="006C00AD" w:rsidP="00332585">
            <w:pPr>
              <w:jc w:val="left"/>
              <w:rPr>
                <w:rFonts w:ascii="ＭＳ 明朝" w:hAnsi="ＭＳ 明朝"/>
                <w:sz w:val="18"/>
                <w:szCs w:val="18"/>
              </w:rPr>
            </w:pPr>
            <w:r w:rsidRPr="0022058D">
              <w:rPr>
                <w:rFonts w:ascii="ＭＳ 明朝" w:hAnsi="ＭＳ 明朝" w:hint="eastAsia"/>
                <w:sz w:val="18"/>
                <w:szCs w:val="18"/>
              </w:rPr>
              <w:t>超速硬化ウレタン防水材</w:t>
            </w:r>
          </w:p>
          <w:p w14:paraId="6321D896" w14:textId="77777777" w:rsidR="006C00AD" w:rsidRPr="0022058D" w:rsidRDefault="006C00AD" w:rsidP="00332585">
            <w:pPr>
              <w:jc w:val="left"/>
              <w:rPr>
                <w:rFonts w:ascii="ＭＳ 明朝" w:hAnsi="ＭＳ 明朝"/>
                <w:sz w:val="18"/>
                <w:szCs w:val="18"/>
              </w:rPr>
            </w:pPr>
            <w:r w:rsidRPr="0022058D">
              <w:rPr>
                <w:rFonts w:ascii="ＭＳ 明朝" w:hAnsi="ＭＳ 明朝" w:hint="eastAsia"/>
                <w:sz w:val="18"/>
                <w:szCs w:val="18"/>
              </w:rPr>
              <w:t>専用トナー（グレー）</w:t>
            </w:r>
          </w:p>
        </w:tc>
      </w:tr>
      <w:tr w:rsidR="006C00AD" w:rsidRPr="0022058D" w14:paraId="6321D89E" w14:textId="77777777" w:rsidTr="00E87226">
        <w:trPr>
          <w:trHeight w:val="794"/>
          <w:jc w:val="center"/>
        </w:trPr>
        <w:tc>
          <w:tcPr>
            <w:tcW w:w="2553" w:type="dxa"/>
            <w:vAlign w:val="center"/>
          </w:tcPr>
          <w:p w14:paraId="6321D898" w14:textId="77777777" w:rsidR="0006694B" w:rsidRPr="0022058D" w:rsidRDefault="006C00AD" w:rsidP="0006694B">
            <w:pPr>
              <w:rPr>
                <w:rFonts w:ascii="ＭＳ 明朝" w:hAnsi="ＭＳ 明朝"/>
              </w:rPr>
            </w:pPr>
            <w:r w:rsidRPr="0022058D">
              <w:rPr>
                <w:rFonts w:ascii="ＭＳ 明朝" w:hAnsi="ＭＳ 明朝" w:hint="eastAsia"/>
              </w:rPr>
              <w:t>プラマックス４５０Ｐ</w:t>
            </w:r>
            <w:r w:rsidR="0006694B" w:rsidRPr="0022058D">
              <w:rPr>
                <w:rFonts w:ascii="ＭＳ 明朝" w:hAnsi="ＭＳ 明朝" w:hint="eastAsia"/>
              </w:rPr>
              <w:t>（ＮＤ）</w:t>
            </w:r>
            <w:r w:rsidRPr="0022058D">
              <w:rPr>
                <w:rFonts w:ascii="ＭＳ 明朝" w:hAnsi="ＭＳ 明朝" w:hint="eastAsia"/>
              </w:rPr>
              <w:t>メンテナンス</w:t>
            </w:r>
          </w:p>
          <w:p w14:paraId="6321D899" w14:textId="77777777" w:rsidR="006C00AD" w:rsidRPr="0022058D" w:rsidRDefault="006C00AD" w:rsidP="0006694B">
            <w:pPr>
              <w:rPr>
                <w:rFonts w:ascii="ＭＳ 明朝" w:hAnsi="ＭＳ 明朝"/>
              </w:rPr>
            </w:pPr>
            <w:r w:rsidRPr="0022058D">
              <w:rPr>
                <w:rFonts w:ascii="ＭＳ 明朝" w:hAnsi="ＭＳ 明朝" w:hint="eastAsia"/>
              </w:rPr>
              <w:t>シグナル層専用トナー</w:t>
            </w:r>
          </w:p>
        </w:tc>
        <w:tc>
          <w:tcPr>
            <w:tcW w:w="2781" w:type="dxa"/>
            <w:vAlign w:val="center"/>
          </w:tcPr>
          <w:p w14:paraId="6321D89A" w14:textId="77777777" w:rsidR="006C00AD" w:rsidRPr="0022058D" w:rsidRDefault="006C00AD" w:rsidP="00332585">
            <w:pPr>
              <w:jc w:val="right"/>
              <w:rPr>
                <w:rFonts w:ascii="ＭＳ 明朝" w:hAnsi="ＭＳ 明朝"/>
              </w:rPr>
            </w:pPr>
            <w:r w:rsidRPr="0022058D">
              <w:rPr>
                <w:rFonts w:ascii="ＭＳ 明朝" w:hAnsi="ＭＳ 明朝" w:hint="eastAsia"/>
              </w:rPr>
              <w:t>１４㎏／缶</w:t>
            </w:r>
          </w:p>
        </w:tc>
        <w:tc>
          <w:tcPr>
            <w:tcW w:w="1408" w:type="dxa"/>
            <w:vMerge/>
            <w:vAlign w:val="center"/>
          </w:tcPr>
          <w:p w14:paraId="6321D89B" w14:textId="77777777" w:rsidR="006C00AD" w:rsidRPr="0022058D" w:rsidRDefault="006C00AD" w:rsidP="00332585">
            <w:pPr>
              <w:jc w:val="center"/>
              <w:rPr>
                <w:rFonts w:ascii="ＭＳ 明朝" w:hAnsi="ＭＳ 明朝"/>
              </w:rPr>
            </w:pPr>
          </w:p>
        </w:tc>
        <w:tc>
          <w:tcPr>
            <w:tcW w:w="2614" w:type="dxa"/>
            <w:vAlign w:val="center"/>
          </w:tcPr>
          <w:p w14:paraId="6321D89C" w14:textId="77777777" w:rsidR="00646A5B" w:rsidRPr="0022058D" w:rsidRDefault="006C00AD" w:rsidP="00332585">
            <w:pPr>
              <w:jc w:val="left"/>
              <w:rPr>
                <w:rFonts w:ascii="ＭＳ 明朝" w:hAnsi="ＭＳ 明朝"/>
                <w:sz w:val="18"/>
                <w:szCs w:val="18"/>
              </w:rPr>
            </w:pPr>
            <w:r w:rsidRPr="0022058D">
              <w:rPr>
                <w:rFonts w:ascii="ＭＳ 明朝" w:hAnsi="ＭＳ 明朝" w:hint="eastAsia"/>
                <w:sz w:val="18"/>
                <w:szCs w:val="18"/>
              </w:rPr>
              <w:t>超速硬化ウレタン防水材</w:t>
            </w:r>
          </w:p>
          <w:p w14:paraId="6321D89D" w14:textId="77777777" w:rsidR="006C00AD" w:rsidRPr="0022058D" w:rsidRDefault="006C00AD" w:rsidP="00332585">
            <w:pPr>
              <w:jc w:val="left"/>
              <w:rPr>
                <w:rFonts w:ascii="ＭＳ 明朝" w:hAnsi="ＭＳ 明朝"/>
                <w:sz w:val="18"/>
                <w:szCs w:val="18"/>
              </w:rPr>
            </w:pPr>
            <w:r w:rsidRPr="0022058D">
              <w:rPr>
                <w:rFonts w:ascii="ＭＳ 明朝" w:hAnsi="ＭＳ 明朝" w:hint="eastAsia"/>
                <w:sz w:val="18"/>
                <w:szCs w:val="18"/>
              </w:rPr>
              <w:t>専用トナー（グリーン）</w:t>
            </w:r>
          </w:p>
        </w:tc>
      </w:tr>
      <w:tr w:rsidR="000225EC" w:rsidRPr="0022058D" w14:paraId="6321D8A3" w14:textId="77777777" w:rsidTr="00E87226">
        <w:trPr>
          <w:trHeight w:val="794"/>
          <w:jc w:val="center"/>
        </w:trPr>
        <w:tc>
          <w:tcPr>
            <w:tcW w:w="2553" w:type="dxa"/>
            <w:vAlign w:val="center"/>
          </w:tcPr>
          <w:p w14:paraId="6321D89F" w14:textId="77777777" w:rsidR="000225EC" w:rsidRPr="0022058D" w:rsidRDefault="000225EC" w:rsidP="00332585">
            <w:pPr>
              <w:rPr>
                <w:rFonts w:ascii="ＭＳ 明朝" w:hAnsi="ＭＳ 明朝"/>
              </w:rPr>
            </w:pPr>
            <w:r w:rsidRPr="0022058D">
              <w:rPr>
                <w:rFonts w:hAnsi="ＭＳ 明朝" w:hint="eastAsia"/>
                <w:spacing w:val="6"/>
              </w:rPr>
              <w:t>パワークロンＧ</w:t>
            </w:r>
          </w:p>
        </w:tc>
        <w:tc>
          <w:tcPr>
            <w:tcW w:w="2781" w:type="dxa"/>
            <w:vAlign w:val="center"/>
          </w:tcPr>
          <w:p w14:paraId="6321D8A0" w14:textId="77777777" w:rsidR="000225EC" w:rsidRPr="0022058D" w:rsidRDefault="000225EC" w:rsidP="000225EC">
            <w:pPr>
              <w:jc w:val="right"/>
              <w:rPr>
                <w:rFonts w:ascii="ＭＳ 明朝" w:hAnsi="ＭＳ 明朝"/>
              </w:rPr>
            </w:pPr>
            <w:r w:rsidRPr="0022058D">
              <w:rPr>
                <w:rFonts w:ascii="ＭＳ 明朝" w:hAnsi="ＭＳ 明朝" w:hint="eastAsia"/>
              </w:rPr>
              <w:t>２５</w:t>
            </w:r>
            <w:r w:rsidR="00A4473C" w:rsidRPr="0022058D">
              <w:rPr>
                <w:rFonts w:ascii="ＭＳ 明朝" w:hAnsi="ＭＳ 明朝" w:hint="eastAsia"/>
              </w:rPr>
              <w:t>㎏</w:t>
            </w:r>
            <w:r w:rsidRPr="0022058D">
              <w:rPr>
                <w:rFonts w:ascii="ＭＳ 明朝" w:hAnsi="ＭＳ 明朝" w:hint="eastAsia"/>
              </w:rPr>
              <w:t>／袋</w:t>
            </w:r>
          </w:p>
        </w:tc>
        <w:tc>
          <w:tcPr>
            <w:tcW w:w="1408" w:type="dxa"/>
            <w:vAlign w:val="center"/>
          </w:tcPr>
          <w:p w14:paraId="6321D8A1" w14:textId="77777777" w:rsidR="000225EC" w:rsidRPr="0022058D" w:rsidRDefault="000225EC" w:rsidP="00332585">
            <w:pPr>
              <w:jc w:val="center"/>
              <w:rPr>
                <w:rFonts w:ascii="ＭＳ 明朝" w:hAnsi="ＭＳ 明朝"/>
              </w:rPr>
            </w:pPr>
            <w:r w:rsidRPr="0022058D">
              <w:rPr>
                <w:rFonts w:ascii="ＭＳ 明朝" w:hAnsi="ＭＳ 明朝" w:hint="eastAsia"/>
              </w:rPr>
              <w:t>－</w:t>
            </w:r>
          </w:p>
        </w:tc>
        <w:tc>
          <w:tcPr>
            <w:tcW w:w="2614" w:type="dxa"/>
            <w:vAlign w:val="center"/>
          </w:tcPr>
          <w:p w14:paraId="6321D8A2" w14:textId="77777777" w:rsidR="000225EC" w:rsidRPr="0022058D" w:rsidRDefault="000225EC" w:rsidP="00332585">
            <w:pPr>
              <w:jc w:val="left"/>
              <w:rPr>
                <w:rFonts w:ascii="ＭＳ 明朝" w:hAnsi="ＭＳ 明朝"/>
                <w:sz w:val="18"/>
                <w:szCs w:val="18"/>
              </w:rPr>
            </w:pPr>
            <w:r w:rsidRPr="0022058D">
              <w:rPr>
                <w:rFonts w:hAnsi="ＭＳ 明朝" w:hint="eastAsia"/>
                <w:spacing w:val="6"/>
              </w:rPr>
              <w:t>粗面仕上げ骨材</w:t>
            </w:r>
          </w:p>
        </w:tc>
      </w:tr>
      <w:tr w:rsidR="000225EC" w:rsidRPr="0022058D" w14:paraId="6321D8AA" w14:textId="77777777" w:rsidTr="00E87226">
        <w:trPr>
          <w:trHeight w:val="398"/>
          <w:jc w:val="center"/>
        </w:trPr>
        <w:tc>
          <w:tcPr>
            <w:tcW w:w="2553" w:type="dxa"/>
            <w:vMerge w:val="restart"/>
            <w:vAlign w:val="center"/>
          </w:tcPr>
          <w:p w14:paraId="6321D8A4" w14:textId="77777777" w:rsidR="000225EC" w:rsidRPr="0022058D" w:rsidRDefault="00012F01" w:rsidP="009C0463">
            <w:pPr>
              <w:rPr>
                <w:rFonts w:ascii="ＭＳ 明朝" w:hAnsi="ＭＳ 明朝"/>
              </w:rPr>
            </w:pPr>
            <w:r w:rsidRPr="0022058D">
              <w:rPr>
                <w:rFonts w:ascii="ＭＳ 明朝" w:hAnsi="ＭＳ 明朝" w:hint="eastAsia"/>
              </w:rPr>
              <w:t>ＳＱ</w:t>
            </w:r>
            <w:r w:rsidR="000225EC" w:rsidRPr="0022058D">
              <w:rPr>
                <w:rFonts w:ascii="ＭＳ 明朝" w:hAnsi="ＭＳ 明朝" w:hint="eastAsia"/>
              </w:rPr>
              <w:t>トップ</w:t>
            </w:r>
          </w:p>
        </w:tc>
        <w:tc>
          <w:tcPr>
            <w:tcW w:w="2781" w:type="dxa"/>
            <w:tcBorders>
              <w:bottom w:val="dotted" w:sz="4" w:space="0" w:color="auto"/>
            </w:tcBorders>
            <w:vAlign w:val="center"/>
          </w:tcPr>
          <w:p w14:paraId="6321D8A5" w14:textId="77777777" w:rsidR="000225EC" w:rsidRPr="0022058D" w:rsidRDefault="006F0E53" w:rsidP="009C0463">
            <w:pPr>
              <w:jc w:val="left"/>
              <w:rPr>
                <w:rFonts w:ascii="ＭＳ 明朝" w:hAnsi="ＭＳ 明朝"/>
              </w:rPr>
            </w:pPr>
            <w:r w:rsidRPr="0022058D">
              <w:rPr>
                <w:rFonts w:ascii="ＭＳ 明朝" w:hAnsi="ＭＳ 明朝" w:hint="eastAsia"/>
              </w:rPr>
              <w:t>１５</w:t>
            </w:r>
            <w:r w:rsidR="00A4473C" w:rsidRPr="0022058D">
              <w:rPr>
                <w:rFonts w:ascii="ＭＳ 明朝" w:hAnsi="ＭＳ 明朝" w:hint="eastAsia"/>
              </w:rPr>
              <w:t>㎏</w:t>
            </w:r>
            <w:r w:rsidR="000225EC" w:rsidRPr="0022058D">
              <w:rPr>
                <w:rFonts w:ascii="ＭＳ 明朝" w:hAnsi="ＭＳ 明朝" w:hint="eastAsia"/>
              </w:rPr>
              <w:t>／セット</w:t>
            </w:r>
          </w:p>
        </w:tc>
        <w:tc>
          <w:tcPr>
            <w:tcW w:w="1408" w:type="dxa"/>
            <w:vMerge w:val="restart"/>
            <w:vAlign w:val="center"/>
          </w:tcPr>
          <w:p w14:paraId="6321D8A6" w14:textId="77777777" w:rsidR="000225EC" w:rsidRPr="0022058D" w:rsidRDefault="000225EC" w:rsidP="009C0463">
            <w:pPr>
              <w:jc w:val="center"/>
              <w:rPr>
                <w:rFonts w:ascii="ＭＳ 明朝" w:hAnsi="ＭＳ 明朝"/>
              </w:rPr>
            </w:pPr>
            <w:r w:rsidRPr="0022058D">
              <w:rPr>
                <w:rFonts w:ascii="ＭＳ 明朝" w:hAnsi="ＭＳ 明朝" w:hint="eastAsia"/>
              </w:rPr>
              <w:t>主剤：硬化剤</w:t>
            </w:r>
          </w:p>
          <w:p w14:paraId="6321D8A7" w14:textId="77777777" w:rsidR="000225EC" w:rsidRPr="0022058D" w:rsidRDefault="00012F01" w:rsidP="009C0463">
            <w:pPr>
              <w:jc w:val="center"/>
              <w:rPr>
                <w:rFonts w:ascii="ＭＳ 明朝" w:hAnsi="ＭＳ 明朝"/>
              </w:rPr>
            </w:pPr>
            <w:r w:rsidRPr="0022058D">
              <w:rPr>
                <w:rFonts w:ascii="ＭＳ 明朝" w:hAnsi="ＭＳ 明朝" w:hint="eastAsia"/>
              </w:rPr>
              <w:t>＝２</w:t>
            </w:r>
            <w:r w:rsidR="000225EC" w:rsidRPr="0022058D">
              <w:rPr>
                <w:rFonts w:ascii="ＭＳ 明朝" w:hAnsi="ＭＳ 明朝" w:hint="eastAsia"/>
              </w:rPr>
              <w:t>：</w:t>
            </w:r>
            <w:r w:rsidRPr="0022058D">
              <w:rPr>
                <w:rFonts w:ascii="ＭＳ 明朝" w:hAnsi="ＭＳ 明朝" w:hint="eastAsia"/>
              </w:rPr>
              <w:t>３</w:t>
            </w:r>
          </w:p>
        </w:tc>
        <w:tc>
          <w:tcPr>
            <w:tcW w:w="2614" w:type="dxa"/>
            <w:vMerge w:val="restart"/>
            <w:vAlign w:val="center"/>
          </w:tcPr>
          <w:p w14:paraId="6321D8A8" w14:textId="77777777" w:rsidR="008E6E5D" w:rsidRDefault="000225EC" w:rsidP="008E6E5D">
            <w:pPr>
              <w:jc w:val="left"/>
              <w:rPr>
                <w:rFonts w:ascii="ＭＳ 明朝" w:hAnsi="ＭＳ 明朝"/>
                <w:sz w:val="18"/>
                <w:szCs w:val="18"/>
              </w:rPr>
            </w:pPr>
            <w:r w:rsidRPr="0022058D">
              <w:rPr>
                <w:rFonts w:ascii="ＭＳ 明朝" w:hAnsi="ＭＳ 明朝" w:hint="eastAsia"/>
                <w:sz w:val="18"/>
                <w:szCs w:val="18"/>
              </w:rPr>
              <w:t>２成分形アクリルウレタン樹脂トップコート（溶剤系）</w:t>
            </w:r>
          </w:p>
          <w:p w14:paraId="6321D8A9" w14:textId="77777777" w:rsidR="000225EC" w:rsidRPr="0022058D" w:rsidRDefault="00012F01" w:rsidP="008E6E5D">
            <w:pPr>
              <w:jc w:val="left"/>
              <w:rPr>
                <w:rFonts w:ascii="ＭＳ 明朝" w:hAnsi="ＭＳ 明朝"/>
                <w:sz w:val="18"/>
                <w:szCs w:val="18"/>
              </w:rPr>
            </w:pPr>
            <w:r w:rsidRPr="0022058D">
              <w:rPr>
                <w:rFonts w:ascii="ＭＳ 明朝" w:hAnsi="ＭＳ 明朝" w:hint="eastAsia"/>
                <w:sz w:val="18"/>
                <w:szCs w:val="18"/>
              </w:rPr>
              <w:t>速乾タイプ</w:t>
            </w:r>
          </w:p>
        </w:tc>
      </w:tr>
      <w:tr w:rsidR="000225EC" w:rsidRPr="0022058D" w14:paraId="6321D8B0" w14:textId="77777777" w:rsidTr="00E87226">
        <w:trPr>
          <w:trHeight w:val="397"/>
          <w:jc w:val="center"/>
        </w:trPr>
        <w:tc>
          <w:tcPr>
            <w:tcW w:w="2553" w:type="dxa"/>
            <w:vMerge/>
            <w:vAlign w:val="center"/>
          </w:tcPr>
          <w:p w14:paraId="6321D8AB" w14:textId="77777777" w:rsidR="000225EC" w:rsidRPr="0022058D" w:rsidRDefault="000225EC" w:rsidP="00370732">
            <w:pPr>
              <w:rPr>
                <w:rFonts w:ascii="ＭＳ 明朝" w:hAnsi="ＭＳ 明朝"/>
              </w:rPr>
            </w:pPr>
          </w:p>
        </w:tc>
        <w:tc>
          <w:tcPr>
            <w:tcW w:w="2781" w:type="dxa"/>
            <w:tcBorders>
              <w:top w:val="dotted" w:sz="4" w:space="0" w:color="auto"/>
            </w:tcBorders>
            <w:vAlign w:val="center"/>
          </w:tcPr>
          <w:p w14:paraId="6321D8AC" w14:textId="77777777" w:rsidR="000225EC" w:rsidRPr="0022058D" w:rsidRDefault="000225EC" w:rsidP="009C0463">
            <w:pPr>
              <w:wordWrap w:val="0"/>
              <w:jc w:val="right"/>
              <w:rPr>
                <w:rFonts w:ascii="ＭＳ 明朝" w:hAnsi="ＭＳ 明朝"/>
              </w:rPr>
            </w:pPr>
            <w:r w:rsidRPr="0022058D">
              <w:rPr>
                <w:rFonts w:ascii="ＭＳ 明朝" w:hAnsi="ＭＳ 明朝" w:hint="eastAsia"/>
              </w:rPr>
              <w:t>主　剤　６</w:t>
            </w:r>
            <w:r w:rsidR="00A4473C" w:rsidRPr="0022058D">
              <w:rPr>
                <w:rFonts w:ascii="ＭＳ 明朝" w:hAnsi="ＭＳ 明朝" w:hint="eastAsia"/>
              </w:rPr>
              <w:t>㎏</w:t>
            </w:r>
            <w:r w:rsidRPr="0022058D">
              <w:rPr>
                <w:rFonts w:ascii="ＭＳ 明朝" w:hAnsi="ＭＳ 明朝" w:hint="eastAsia"/>
              </w:rPr>
              <w:t>／缶</w:t>
            </w:r>
          </w:p>
          <w:p w14:paraId="6321D8AD" w14:textId="77777777" w:rsidR="000225EC" w:rsidRPr="0022058D" w:rsidRDefault="00012F01" w:rsidP="009C0463">
            <w:pPr>
              <w:wordWrap w:val="0"/>
              <w:jc w:val="right"/>
              <w:rPr>
                <w:rFonts w:ascii="ＭＳ 明朝" w:hAnsi="ＭＳ 明朝"/>
              </w:rPr>
            </w:pPr>
            <w:r w:rsidRPr="0022058D">
              <w:rPr>
                <w:rFonts w:ascii="ＭＳ 明朝" w:hAnsi="ＭＳ 明朝" w:hint="eastAsia"/>
              </w:rPr>
              <w:t>硬化剤　９</w:t>
            </w:r>
            <w:r w:rsidR="00A4473C" w:rsidRPr="0022058D">
              <w:rPr>
                <w:rFonts w:ascii="ＭＳ 明朝" w:hAnsi="ＭＳ 明朝" w:hint="eastAsia"/>
              </w:rPr>
              <w:t>㎏</w:t>
            </w:r>
            <w:r w:rsidR="000225EC" w:rsidRPr="0022058D">
              <w:rPr>
                <w:rFonts w:ascii="ＭＳ 明朝" w:hAnsi="ＭＳ 明朝" w:hint="eastAsia"/>
              </w:rPr>
              <w:t>／缶</w:t>
            </w:r>
          </w:p>
        </w:tc>
        <w:tc>
          <w:tcPr>
            <w:tcW w:w="1408" w:type="dxa"/>
            <w:vMerge/>
            <w:vAlign w:val="center"/>
          </w:tcPr>
          <w:p w14:paraId="6321D8AE" w14:textId="77777777" w:rsidR="000225EC" w:rsidRPr="0022058D" w:rsidRDefault="000225EC" w:rsidP="00370732">
            <w:pPr>
              <w:jc w:val="center"/>
              <w:rPr>
                <w:rFonts w:ascii="ＭＳ 明朝" w:hAnsi="ＭＳ 明朝"/>
              </w:rPr>
            </w:pPr>
          </w:p>
        </w:tc>
        <w:tc>
          <w:tcPr>
            <w:tcW w:w="2614" w:type="dxa"/>
            <w:vMerge/>
            <w:vAlign w:val="center"/>
          </w:tcPr>
          <w:p w14:paraId="6321D8AF" w14:textId="77777777" w:rsidR="000225EC" w:rsidRPr="0022058D" w:rsidRDefault="000225EC" w:rsidP="00370732">
            <w:pPr>
              <w:jc w:val="left"/>
              <w:rPr>
                <w:rFonts w:ascii="ＭＳ 明朝" w:hAnsi="ＭＳ 明朝"/>
                <w:sz w:val="18"/>
                <w:szCs w:val="18"/>
              </w:rPr>
            </w:pPr>
          </w:p>
        </w:tc>
      </w:tr>
    </w:tbl>
    <w:p w14:paraId="6321D8B1" w14:textId="77777777" w:rsidR="00EA5D8E" w:rsidRPr="009A500D" w:rsidRDefault="00D77FDE" w:rsidP="00EA5D8E">
      <w:pPr>
        <w:rPr>
          <w:rFonts w:ascii="ＭＳ 明朝" w:hAnsi="ＭＳ 明朝"/>
          <w:b/>
          <w:bCs/>
        </w:rPr>
      </w:pPr>
      <w:r w:rsidRPr="009A500D">
        <w:br w:type="page"/>
      </w:r>
      <w:r w:rsidR="00EA5D8E" w:rsidRPr="009A500D">
        <w:rPr>
          <w:rFonts w:ascii="ＭＳ 明朝" w:hAnsi="ＭＳ 明朝" w:hint="eastAsia"/>
          <w:b/>
          <w:bCs/>
        </w:rPr>
        <w:t>施工の流れ</w:t>
      </w:r>
    </w:p>
    <w:p w14:paraId="6321D8B2" w14:textId="77777777" w:rsidR="00EA5D8E" w:rsidRPr="009A500D" w:rsidRDefault="00EA5D8E" w:rsidP="00EA5D8E">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EA5D8E" w:rsidRPr="0022058D" w14:paraId="6321D8B5" w14:textId="77777777" w:rsidTr="00A44AA5">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6321D8B3" w14:textId="77777777" w:rsidR="00EA44C0" w:rsidRPr="0022058D" w:rsidRDefault="00EA5D8E" w:rsidP="00D13C4F">
            <w:pPr>
              <w:widowControl/>
              <w:jc w:val="center"/>
              <w:rPr>
                <w:rFonts w:ascii="ＭＳ 明朝" w:hAnsi="ＭＳ 明朝" w:cs="ＭＳ Ｐゴシック"/>
                <w:kern w:val="0"/>
                <w:szCs w:val="21"/>
              </w:rPr>
            </w:pPr>
            <w:r w:rsidRPr="0022058D">
              <w:rPr>
                <w:rFonts w:ascii="ＭＳ 明朝" w:hAnsi="ＭＳ 明朝" w:cs="ＭＳ Ｐゴシック" w:hint="eastAsia"/>
                <w:kern w:val="0"/>
                <w:szCs w:val="21"/>
              </w:rPr>
              <w:t>平場面：</w:t>
            </w:r>
            <w:r w:rsidR="00012F01" w:rsidRPr="0022058D">
              <w:rPr>
                <w:rFonts w:ascii="ＭＳ 明朝" w:hAnsi="ＭＳ 明朝" w:cs="ＭＳ Ｐゴシック" w:hint="eastAsia"/>
                <w:kern w:val="0"/>
                <w:szCs w:val="21"/>
              </w:rPr>
              <w:t>ＬＧ</w:t>
            </w:r>
            <w:r w:rsidR="00045594">
              <w:rPr>
                <w:rFonts w:ascii="ＭＳ 明朝" w:hAnsi="ＭＳ 明朝" w:cs="ＭＳ Ｐゴシック" w:hint="eastAsia"/>
                <w:kern w:val="0"/>
                <w:szCs w:val="21"/>
              </w:rPr>
              <w:t>－２</w:t>
            </w:r>
            <w:r w:rsidR="00012F01" w:rsidRPr="0022058D">
              <w:rPr>
                <w:rFonts w:ascii="ＭＳ 明朝" w:hAnsi="ＭＳ 明朝" w:cs="ＭＳ Ｐゴシック" w:hint="eastAsia"/>
                <w:kern w:val="0"/>
                <w:szCs w:val="21"/>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6321D8B4" w14:textId="77777777" w:rsidR="00EA44C0" w:rsidRPr="0022058D" w:rsidRDefault="00EA5D8E" w:rsidP="00D13C4F">
            <w:pPr>
              <w:widowControl/>
              <w:jc w:val="center"/>
              <w:rPr>
                <w:rFonts w:ascii="ＭＳ 明朝" w:hAnsi="ＭＳ 明朝" w:cs="ＭＳ Ｐゴシック"/>
                <w:kern w:val="0"/>
                <w:szCs w:val="21"/>
              </w:rPr>
            </w:pPr>
            <w:r w:rsidRPr="0022058D">
              <w:rPr>
                <w:rFonts w:ascii="ＭＳ 明朝" w:hAnsi="ＭＳ 明朝" w:cs="ＭＳ Ｐゴシック" w:hint="eastAsia"/>
                <w:kern w:val="0"/>
                <w:szCs w:val="21"/>
              </w:rPr>
              <w:t>立上り面：</w:t>
            </w:r>
            <w:r w:rsidR="00012F01" w:rsidRPr="0022058D">
              <w:rPr>
                <w:rFonts w:ascii="ＭＳ 明朝" w:hAnsi="ＭＳ 明朝" w:cs="ＭＳ Ｐゴシック" w:hint="eastAsia"/>
                <w:kern w:val="0"/>
                <w:szCs w:val="21"/>
              </w:rPr>
              <w:t>ＬＧ</w:t>
            </w:r>
            <w:r w:rsidR="00D13C4F">
              <w:rPr>
                <w:rFonts w:ascii="ＭＳ 明朝" w:hAnsi="ＭＳ 明朝" w:cs="ＭＳ Ｐゴシック" w:hint="eastAsia"/>
                <w:kern w:val="0"/>
                <w:szCs w:val="21"/>
              </w:rPr>
              <w:t>－Ｔ</w:t>
            </w:r>
            <w:r w:rsidR="00012F01" w:rsidRPr="0022058D">
              <w:rPr>
                <w:rFonts w:ascii="ＭＳ 明朝" w:hAnsi="ＭＳ 明朝" w:cs="ＭＳ Ｐゴシック" w:hint="eastAsia"/>
                <w:kern w:val="0"/>
                <w:szCs w:val="21"/>
              </w:rPr>
              <w:t>工法</w:t>
            </w:r>
          </w:p>
        </w:tc>
      </w:tr>
      <w:tr w:rsidR="00EA5D8E" w:rsidRPr="0022058D" w14:paraId="6321D8B8" w14:textId="77777777" w:rsidTr="000D03BA">
        <w:trPr>
          <w:trHeight w:val="227"/>
        </w:trPr>
        <w:tc>
          <w:tcPr>
            <w:tcW w:w="4080" w:type="dxa"/>
            <w:tcBorders>
              <w:top w:val="single" w:sz="12" w:space="0" w:color="auto"/>
              <w:bottom w:val="single" w:sz="4" w:space="0" w:color="auto"/>
              <w:right w:val="nil"/>
            </w:tcBorders>
            <w:shd w:val="clear" w:color="auto" w:fill="auto"/>
            <w:noWrap/>
            <w:vAlign w:val="center"/>
            <w:hideMark/>
          </w:tcPr>
          <w:p w14:paraId="6321D8B6" w14:textId="77777777" w:rsidR="00EA5D8E" w:rsidRPr="0022058D" w:rsidRDefault="00806F6D" w:rsidP="00A44AA5">
            <w:pPr>
              <w:widowControl/>
              <w:jc w:val="center"/>
              <w:rPr>
                <w:rFonts w:ascii="ＭＳ 明朝" w:hAnsi="ＭＳ 明朝" w:cs="ＭＳ Ｐゴシック"/>
                <w:kern w:val="0"/>
                <w:szCs w:val="21"/>
              </w:rPr>
            </w:pPr>
            <w:r>
              <w:rPr>
                <w:rFonts w:ascii="ＭＳ 明朝" w:hAnsi="ＭＳ 明朝" w:cs="ＭＳ Ｐゴシック"/>
                <w:noProof/>
                <w:kern w:val="0"/>
                <w:szCs w:val="21"/>
              </w:rPr>
              <w:pict w14:anchorId="6321D93C">
                <v:shapetype id="_x0000_t32" coordsize="21600,21600" o:spt="32" o:oned="t" path="m,l21600,21600e" filled="f">
                  <v:path arrowok="t" fillok="f" o:connecttype="none"/>
                  <o:lock v:ext="edit" shapetype="t"/>
                </v:shapetype>
                <v:shape id="_x0000_s1238" type="#_x0000_t32" style="position:absolute;left:0;text-align:left;margin-left:97.9pt;margin-top:281.65pt;width:0;height:22.65pt;z-index:25166233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6321D93D">
                <v:shape id="_x0000_s1236" type="#_x0000_t32" style="position:absolute;left:0;text-align:left;margin-left:98.85pt;margin-top:76.5pt;width:0;height:14.15pt;z-index:25166131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6321D93E">
                <v:shape id="_x0000_s1234" type="#_x0000_t32" style="position:absolute;left:0;text-align:left;margin-left:100pt;margin-top:220.95pt;width:0;height:14.15pt;z-index:25165926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6321D93F">
                <v:shape id="_x0000_s1233" type="#_x0000_t32" style="position:absolute;left:0;text-align:left;margin-left:99.7pt;margin-top:158.85pt;width:0;height:14.15pt;z-index:25165824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6321D940">
                <v:shape id="_x0000_s1230" type="#_x0000_t32" style="position:absolute;left:0;text-align:left;margin-left:304.4pt;margin-top:163.25pt;width:0;height:140.9pt;z-index:25165721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6321D941">
                <v:shape id="_x0000_s1229" type="#_x0000_t32" style="position:absolute;left:0;text-align:left;margin-left:98.95pt;margin-top:123.05pt;width:0;height:14.15pt;z-index:25165619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6321D942">
                <v:shape id="_x0000_s1220" type="#_x0000_t32" style="position:absolute;left:0;text-align:left;margin-left:99pt;margin-top:38.45pt;width:0;height:14.15pt;z-index:251653120;mso-position-horizontal-relative:text;mso-position-vertical-relative:text" o:connectortype="straight" strokecolor="#7f7f7f" strokeweight="2.25pt">
                  <v:stroke endarrow="block"/>
                  <w10:anchorlock/>
                </v:shape>
              </w:pict>
            </w:r>
            <w:r w:rsidR="00EA5D8E" w:rsidRPr="0022058D">
              <w:rPr>
                <w:rFonts w:ascii="ＭＳ 明朝" w:hAnsi="ＭＳ 明朝" w:cs="ＭＳ Ｐゴシック" w:hint="eastAsia"/>
                <w:kern w:val="0"/>
                <w:szCs w:val="21"/>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6321D8B7" w14:textId="77777777" w:rsidR="00EA5D8E" w:rsidRPr="0022058D" w:rsidRDefault="00EA5D8E" w:rsidP="00A44AA5">
            <w:pPr>
              <w:widowControl/>
              <w:jc w:val="center"/>
              <w:rPr>
                <w:rFonts w:ascii="ＭＳ 明朝" w:hAnsi="ＭＳ 明朝" w:cs="ＭＳ Ｐゴシック"/>
                <w:kern w:val="0"/>
                <w:szCs w:val="21"/>
              </w:rPr>
            </w:pPr>
            <w:r w:rsidRPr="0022058D">
              <w:rPr>
                <w:rFonts w:ascii="ＭＳ 明朝" w:hAnsi="ＭＳ 明朝" w:cs="ＭＳ Ｐゴシック" w:hint="eastAsia"/>
                <w:kern w:val="0"/>
                <w:szCs w:val="21"/>
              </w:rPr>
              <w:t xml:space="preserve">　</w:t>
            </w:r>
          </w:p>
        </w:tc>
      </w:tr>
      <w:tr w:rsidR="00EA5D8E" w:rsidRPr="0022058D" w14:paraId="6321D8BA" w14:textId="77777777" w:rsidTr="000D03B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21D8B9" w14:textId="77777777" w:rsidR="00EA5D8E" w:rsidRPr="0022058D" w:rsidRDefault="00EA5D8E" w:rsidP="00A44AA5">
            <w:pPr>
              <w:widowControl/>
              <w:jc w:val="center"/>
              <w:rPr>
                <w:rFonts w:ascii="ＭＳ 明朝" w:hAnsi="ＭＳ 明朝" w:cs="ＭＳ Ｐゴシック"/>
                <w:kern w:val="0"/>
                <w:szCs w:val="21"/>
              </w:rPr>
            </w:pPr>
            <w:r w:rsidRPr="0022058D">
              <w:rPr>
                <w:rFonts w:ascii="ＭＳ 明朝" w:hAnsi="ＭＳ 明朝" w:cs="ＭＳ Ｐゴシック" w:hint="eastAsia"/>
                <w:kern w:val="0"/>
                <w:szCs w:val="21"/>
              </w:rPr>
              <w:t>下地確認・下地清掃</w:t>
            </w:r>
          </w:p>
        </w:tc>
      </w:tr>
      <w:tr w:rsidR="0022058D" w:rsidRPr="0022058D" w14:paraId="6321D8BD" w14:textId="77777777" w:rsidTr="0022058D">
        <w:trPr>
          <w:trHeight w:val="227"/>
        </w:trPr>
        <w:tc>
          <w:tcPr>
            <w:tcW w:w="4080" w:type="dxa"/>
            <w:tcBorders>
              <w:top w:val="single" w:sz="4" w:space="0" w:color="auto"/>
              <w:left w:val="nil"/>
              <w:bottom w:val="single" w:sz="4" w:space="0" w:color="auto"/>
              <w:right w:val="nil"/>
            </w:tcBorders>
            <w:shd w:val="clear" w:color="auto" w:fill="auto"/>
            <w:noWrap/>
            <w:vAlign w:val="center"/>
          </w:tcPr>
          <w:p w14:paraId="6321D8BB" w14:textId="77777777" w:rsidR="00EA5D8E" w:rsidRPr="0022058D" w:rsidRDefault="00EA5D8E" w:rsidP="00A44AA5">
            <w:pPr>
              <w:widowControl/>
              <w:jc w:val="center"/>
              <w:rPr>
                <w:rFonts w:ascii="ＭＳ 明朝" w:hAnsi="ＭＳ 明朝" w:cs="ＭＳ Ｐゴシック"/>
                <w:kern w:val="0"/>
                <w:szCs w:val="21"/>
              </w:rPr>
            </w:pPr>
          </w:p>
        </w:tc>
        <w:tc>
          <w:tcPr>
            <w:tcW w:w="4080" w:type="dxa"/>
            <w:tcBorders>
              <w:top w:val="single" w:sz="4" w:space="0" w:color="auto"/>
              <w:left w:val="nil"/>
              <w:bottom w:val="single" w:sz="4" w:space="0" w:color="auto"/>
              <w:right w:val="nil"/>
            </w:tcBorders>
            <w:shd w:val="clear" w:color="auto" w:fill="auto"/>
            <w:vAlign w:val="center"/>
          </w:tcPr>
          <w:p w14:paraId="6321D8BC" w14:textId="77777777" w:rsidR="00EA5D8E" w:rsidRPr="0022058D" w:rsidRDefault="00806F6D" w:rsidP="00A44AA5">
            <w:pPr>
              <w:widowControl/>
              <w:jc w:val="center"/>
              <w:rPr>
                <w:rFonts w:ascii="ＭＳ 明朝" w:hAnsi="ＭＳ 明朝" w:cs="ＭＳ Ｐゴシック"/>
                <w:kern w:val="0"/>
                <w:szCs w:val="21"/>
              </w:rPr>
            </w:pPr>
            <w:r>
              <w:rPr>
                <w:rFonts w:ascii="ＭＳ 明朝" w:hAnsi="ＭＳ 明朝" w:cs="ＭＳ Ｐゴシック"/>
                <w:noProof/>
                <w:kern w:val="0"/>
                <w:szCs w:val="21"/>
              </w:rPr>
              <w:pict w14:anchorId="6321D943">
                <v:shape id="_x0000_s1221" type="#_x0000_t32" style="position:absolute;left:0;text-align:left;margin-left:98.25pt;margin-top:-.35pt;width:0;height:14.15pt;z-index:251654144;mso-position-horizontal-relative:text;mso-position-vertical-relative:text" o:connectortype="straight" strokecolor="#7f7f7f" strokeweight="2.25pt">
                  <v:stroke endarrow="block"/>
                  <w10:anchorlock/>
                </v:shape>
              </w:pict>
            </w:r>
          </w:p>
        </w:tc>
      </w:tr>
      <w:tr w:rsidR="008C61AD" w:rsidRPr="0022058D" w14:paraId="6321D8BF" w14:textId="77777777" w:rsidTr="008C61AD">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321D8BE" w14:textId="77777777" w:rsidR="008C61AD" w:rsidRPr="0022058D" w:rsidRDefault="008C61AD" w:rsidP="00CF07D4">
            <w:pPr>
              <w:widowControl/>
              <w:jc w:val="center"/>
              <w:rPr>
                <w:rFonts w:ascii="ＭＳ 明朝" w:hAnsi="ＭＳ 明朝" w:cs="ＭＳ Ｐゴシック"/>
                <w:kern w:val="0"/>
                <w:szCs w:val="21"/>
              </w:rPr>
            </w:pPr>
            <w:r w:rsidRPr="0022058D">
              <w:rPr>
                <w:rFonts w:ascii="ＭＳ 明朝" w:hAnsi="ＭＳ 明朝" w:cs="ＭＳ Ｐゴシック" w:hint="eastAsia"/>
                <w:kern w:val="0"/>
                <w:szCs w:val="21"/>
              </w:rPr>
              <w:t>吹付け養生</w:t>
            </w:r>
          </w:p>
        </w:tc>
      </w:tr>
      <w:tr w:rsidR="0022058D" w:rsidRPr="0022058D" w14:paraId="6321D8C2" w14:textId="77777777" w:rsidTr="0022058D">
        <w:trPr>
          <w:trHeight w:val="227"/>
        </w:trPr>
        <w:tc>
          <w:tcPr>
            <w:tcW w:w="4080" w:type="dxa"/>
            <w:tcBorders>
              <w:top w:val="single" w:sz="4" w:space="0" w:color="auto"/>
              <w:left w:val="nil"/>
              <w:bottom w:val="single" w:sz="4" w:space="0" w:color="auto"/>
              <w:right w:val="nil"/>
            </w:tcBorders>
            <w:shd w:val="clear" w:color="auto" w:fill="auto"/>
            <w:noWrap/>
            <w:vAlign w:val="center"/>
          </w:tcPr>
          <w:p w14:paraId="6321D8C0" w14:textId="77777777" w:rsidR="008C61AD" w:rsidRPr="0022058D" w:rsidRDefault="008C61AD" w:rsidP="00A44AA5">
            <w:pPr>
              <w:widowControl/>
              <w:jc w:val="center"/>
              <w:rPr>
                <w:rFonts w:ascii="ＭＳ 明朝" w:hAnsi="ＭＳ 明朝" w:cs="ＭＳ Ｐゴシック"/>
                <w:kern w:val="0"/>
                <w:szCs w:val="21"/>
              </w:rPr>
            </w:pPr>
          </w:p>
        </w:tc>
        <w:tc>
          <w:tcPr>
            <w:tcW w:w="4080" w:type="dxa"/>
            <w:tcBorders>
              <w:top w:val="single" w:sz="4" w:space="0" w:color="auto"/>
              <w:left w:val="nil"/>
              <w:bottom w:val="single" w:sz="4" w:space="0" w:color="auto"/>
              <w:right w:val="nil"/>
            </w:tcBorders>
            <w:shd w:val="clear" w:color="auto" w:fill="auto"/>
            <w:vAlign w:val="center"/>
          </w:tcPr>
          <w:p w14:paraId="6321D8C1" w14:textId="77777777" w:rsidR="008C61AD" w:rsidRPr="0022058D" w:rsidRDefault="008C61AD" w:rsidP="00A44AA5">
            <w:pPr>
              <w:widowControl/>
              <w:jc w:val="center"/>
              <w:rPr>
                <w:rFonts w:ascii="ＭＳ 明朝" w:hAnsi="ＭＳ 明朝" w:cs="ＭＳ Ｐゴシック"/>
                <w:noProof/>
                <w:kern w:val="0"/>
                <w:szCs w:val="21"/>
              </w:rPr>
            </w:pPr>
          </w:p>
        </w:tc>
      </w:tr>
      <w:tr w:rsidR="00EA5D8E" w:rsidRPr="0022058D" w14:paraId="6321D8C5"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21D8C3" w14:textId="77777777" w:rsidR="00E044CF" w:rsidRPr="0022058D" w:rsidRDefault="008C61AD" w:rsidP="00A44AA5">
            <w:pPr>
              <w:widowControl/>
              <w:jc w:val="center"/>
              <w:rPr>
                <w:rFonts w:hAnsi="ＭＳ 明朝"/>
                <w:spacing w:val="10"/>
                <w:szCs w:val="21"/>
              </w:rPr>
            </w:pPr>
            <w:r w:rsidRPr="0022058D">
              <w:rPr>
                <w:rFonts w:hAnsi="ＭＳ 明朝" w:hint="eastAsia"/>
                <w:spacing w:val="10"/>
                <w:szCs w:val="21"/>
              </w:rPr>
              <w:t>プライマーＰＷ－Ｆ駐車場用</w:t>
            </w:r>
            <w:r w:rsidR="00E044CF" w:rsidRPr="0022058D">
              <w:rPr>
                <w:rFonts w:hAnsi="ＭＳ 明朝" w:hint="eastAsia"/>
                <w:spacing w:val="10"/>
                <w:szCs w:val="21"/>
              </w:rPr>
              <w:t>＋ＰＷ－Ｆ硬化促進剤</w:t>
            </w:r>
          </w:p>
          <w:p w14:paraId="6321D8C4" w14:textId="77777777" w:rsidR="00EA5D8E" w:rsidRPr="0022058D" w:rsidRDefault="00784842" w:rsidP="00A44AA5">
            <w:pPr>
              <w:widowControl/>
              <w:jc w:val="center"/>
              <w:rPr>
                <w:rFonts w:ascii="ＭＳ 明朝" w:hAnsi="ＭＳ 明朝" w:cs="ＭＳ Ｐゴシック"/>
                <w:kern w:val="0"/>
                <w:szCs w:val="21"/>
              </w:rPr>
            </w:pPr>
            <w:r w:rsidRPr="0022058D">
              <w:rPr>
                <w:rFonts w:hAnsi="ＭＳ 明朝" w:hint="eastAsia"/>
                <w:spacing w:val="10"/>
                <w:szCs w:val="21"/>
              </w:rPr>
              <w:t>＋普通セメント（重量比２５％添加）</w:t>
            </w:r>
            <w:r w:rsidR="00EA5D8E" w:rsidRPr="0022058D">
              <w:rPr>
                <w:rFonts w:ascii="ＭＳ 明朝" w:hAnsi="ＭＳ 明朝" w:cs="ＭＳ Ｐゴシック" w:hint="eastAsia"/>
                <w:kern w:val="0"/>
                <w:szCs w:val="21"/>
              </w:rPr>
              <w:t>塗布</w:t>
            </w:r>
          </w:p>
        </w:tc>
      </w:tr>
      <w:tr w:rsidR="0022058D" w:rsidRPr="0022058D" w14:paraId="6321D8C8" w14:textId="77777777" w:rsidTr="0022058D">
        <w:trPr>
          <w:trHeight w:val="227"/>
        </w:trPr>
        <w:tc>
          <w:tcPr>
            <w:tcW w:w="4080" w:type="dxa"/>
            <w:tcBorders>
              <w:top w:val="nil"/>
              <w:left w:val="nil"/>
              <w:bottom w:val="single" w:sz="4" w:space="0" w:color="auto"/>
              <w:right w:val="nil"/>
            </w:tcBorders>
            <w:shd w:val="clear" w:color="auto" w:fill="auto"/>
            <w:noWrap/>
            <w:vAlign w:val="center"/>
            <w:hideMark/>
          </w:tcPr>
          <w:p w14:paraId="6321D8C6" w14:textId="77777777" w:rsidR="00EA5D8E" w:rsidRPr="0022058D" w:rsidRDefault="00806F6D" w:rsidP="00A44AA5">
            <w:pPr>
              <w:widowControl/>
              <w:jc w:val="center"/>
              <w:rPr>
                <w:rFonts w:ascii="ＭＳ 明朝" w:hAnsi="ＭＳ 明朝" w:cs="ＭＳ Ｐゴシック"/>
                <w:kern w:val="0"/>
                <w:szCs w:val="21"/>
              </w:rPr>
            </w:pPr>
            <w:r>
              <w:rPr>
                <w:rFonts w:ascii="ＭＳ 明朝" w:hAnsi="ＭＳ 明朝" w:cs="ＭＳ Ｐゴシック"/>
                <w:noProof/>
                <w:kern w:val="0"/>
                <w:szCs w:val="21"/>
              </w:rPr>
              <w:pict w14:anchorId="6321D944">
                <v:shape id="_x0000_s1235" type="#_x0000_t32" style="position:absolute;left:0;text-align:left;margin-left:303.8pt;margin-top:-45.2pt;width:0;height:14.15pt;z-index:25166028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6321D945">
                <v:shape id="_x0000_s1223" type="#_x0000_t32" style="position:absolute;left:0;text-align:left;margin-left:302.25pt;margin-top:.35pt;width:0;height:14.15pt;z-index:251655168;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6321D8C7" w14:textId="77777777" w:rsidR="00EA5D8E" w:rsidRPr="0022058D" w:rsidRDefault="00EA5D8E" w:rsidP="00A44AA5">
            <w:pPr>
              <w:widowControl/>
              <w:jc w:val="center"/>
              <w:rPr>
                <w:rFonts w:ascii="ＭＳ 明朝" w:hAnsi="ＭＳ 明朝" w:cs="ＭＳ Ｐゴシック"/>
                <w:kern w:val="0"/>
                <w:szCs w:val="21"/>
              </w:rPr>
            </w:pPr>
          </w:p>
        </w:tc>
      </w:tr>
      <w:tr w:rsidR="000225EC" w:rsidRPr="0022058D" w14:paraId="6321D8CA" w14:textId="77777777" w:rsidTr="000225EC">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321D8C9" w14:textId="77777777" w:rsidR="000225EC" w:rsidRPr="0022058D" w:rsidRDefault="000225EC" w:rsidP="000225EC">
            <w:pPr>
              <w:widowControl/>
              <w:jc w:val="center"/>
              <w:rPr>
                <w:rFonts w:ascii="ＭＳ 明朝" w:hAnsi="ＭＳ 明朝" w:cs="ＭＳ Ｐゴシック"/>
                <w:kern w:val="0"/>
                <w:szCs w:val="21"/>
              </w:rPr>
            </w:pPr>
            <w:r w:rsidRPr="0022058D">
              <w:rPr>
                <w:rFonts w:ascii="ＭＳ 明朝" w:hAnsi="ＭＳ 明朝" w:hint="eastAsia"/>
                <w:szCs w:val="21"/>
              </w:rPr>
              <w:t>プラマックス４５０Ｐ</w:t>
            </w:r>
            <w:r w:rsidR="0006694B" w:rsidRPr="0022058D">
              <w:rPr>
                <w:rFonts w:ascii="ＭＳ 明朝" w:hAnsi="ＭＳ 明朝" w:hint="eastAsia"/>
              </w:rPr>
              <w:t>（ＮＤ）</w:t>
            </w:r>
            <w:r w:rsidRPr="0022058D">
              <w:rPr>
                <w:rFonts w:ascii="ＭＳ 明朝" w:hAnsi="ＭＳ 明朝" w:hint="eastAsia"/>
                <w:szCs w:val="21"/>
              </w:rPr>
              <w:t>吹付け</w:t>
            </w:r>
          </w:p>
        </w:tc>
      </w:tr>
      <w:tr w:rsidR="00EA5D8E" w:rsidRPr="0022058D" w14:paraId="6321D8CD" w14:textId="77777777" w:rsidTr="000225EC">
        <w:trPr>
          <w:trHeight w:val="227"/>
        </w:trPr>
        <w:tc>
          <w:tcPr>
            <w:tcW w:w="4080" w:type="dxa"/>
            <w:tcBorders>
              <w:top w:val="single" w:sz="4" w:space="0" w:color="auto"/>
              <w:left w:val="nil"/>
              <w:bottom w:val="nil"/>
              <w:right w:val="nil"/>
            </w:tcBorders>
            <w:shd w:val="clear" w:color="auto" w:fill="auto"/>
            <w:noWrap/>
            <w:vAlign w:val="center"/>
            <w:hideMark/>
          </w:tcPr>
          <w:p w14:paraId="6321D8CB" w14:textId="77777777" w:rsidR="00EA5D8E" w:rsidRPr="0022058D" w:rsidRDefault="00EA5D8E" w:rsidP="00A44AA5">
            <w:pPr>
              <w:widowControl/>
              <w:jc w:val="center"/>
              <w:rPr>
                <w:rFonts w:ascii="ＭＳ 明朝" w:hAnsi="ＭＳ 明朝" w:cs="ＭＳ Ｐゴシック"/>
                <w:kern w:val="0"/>
                <w:szCs w:val="21"/>
              </w:rPr>
            </w:pPr>
          </w:p>
        </w:tc>
        <w:tc>
          <w:tcPr>
            <w:tcW w:w="4080" w:type="dxa"/>
            <w:tcBorders>
              <w:top w:val="single" w:sz="4" w:space="0" w:color="auto"/>
              <w:left w:val="nil"/>
              <w:right w:val="nil"/>
            </w:tcBorders>
            <w:shd w:val="clear" w:color="auto" w:fill="auto"/>
            <w:vAlign w:val="center"/>
          </w:tcPr>
          <w:p w14:paraId="6321D8CC" w14:textId="77777777" w:rsidR="00EA5D8E" w:rsidRPr="0022058D" w:rsidRDefault="00EA5D8E" w:rsidP="00A44AA5">
            <w:pPr>
              <w:widowControl/>
              <w:jc w:val="center"/>
              <w:rPr>
                <w:rFonts w:ascii="ＭＳ 明朝" w:hAnsi="ＭＳ 明朝" w:cs="ＭＳ Ｐゴシック"/>
                <w:kern w:val="0"/>
                <w:szCs w:val="21"/>
              </w:rPr>
            </w:pPr>
          </w:p>
        </w:tc>
      </w:tr>
      <w:tr w:rsidR="000225EC" w:rsidRPr="0022058D" w14:paraId="6321D8D2" w14:textId="77777777" w:rsidTr="000225EC">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21D8CE" w14:textId="77777777" w:rsidR="006C00AD" w:rsidRPr="0022058D" w:rsidRDefault="006C00AD" w:rsidP="000225EC">
            <w:pPr>
              <w:widowControl/>
              <w:jc w:val="center"/>
              <w:rPr>
                <w:rFonts w:ascii="ＭＳ 明朝" w:hAnsi="ＭＳ 明朝"/>
                <w:szCs w:val="21"/>
              </w:rPr>
            </w:pPr>
            <w:r w:rsidRPr="0022058D">
              <w:rPr>
                <w:rFonts w:ascii="ＭＳ 明朝" w:hAnsi="ＭＳ 明朝" w:hint="eastAsia"/>
                <w:szCs w:val="21"/>
              </w:rPr>
              <w:t>＜メンテンナンスシグナル層＞</w:t>
            </w:r>
          </w:p>
          <w:p w14:paraId="6321D8CF" w14:textId="77777777" w:rsidR="000225EC" w:rsidRPr="0022058D" w:rsidRDefault="000225EC" w:rsidP="000225EC">
            <w:pPr>
              <w:widowControl/>
              <w:jc w:val="center"/>
              <w:rPr>
                <w:rFonts w:ascii="ＭＳ 明朝" w:hAnsi="ＭＳ 明朝"/>
                <w:szCs w:val="21"/>
              </w:rPr>
            </w:pPr>
            <w:r w:rsidRPr="0022058D">
              <w:rPr>
                <w:rFonts w:ascii="ＭＳ 明朝" w:hAnsi="ＭＳ 明朝" w:hint="eastAsia"/>
                <w:szCs w:val="21"/>
              </w:rPr>
              <w:t>プラマックス４５０Ｐ</w:t>
            </w:r>
            <w:r w:rsidR="0006694B" w:rsidRPr="0022058D">
              <w:rPr>
                <w:rFonts w:ascii="ＭＳ 明朝" w:hAnsi="ＭＳ 明朝" w:hint="eastAsia"/>
              </w:rPr>
              <w:t>（ＮＤ）</w:t>
            </w:r>
            <w:r w:rsidRPr="0022058D">
              <w:rPr>
                <w:rFonts w:ascii="ＭＳ 明朝" w:hAnsi="ＭＳ 明朝" w:hint="eastAsia"/>
                <w:szCs w:val="21"/>
              </w:rPr>
              <w:t>吹付け</w:t>
            </w:r>
          </w:p>
          <w:p w14:paraId="6321D8D0" w14:textId="77777777" w:rsidR="000225EC" w:rsidRPr="00D13C4F" w:rsidRDefault="000225EC" w:rsidP="00D13C4F">
            <w:pPr>
              <w:widowControl/>
              <w:jc w:val="center"/>
              <w:rPr>
                <w:rFonts w:ascii="ＭＳ 明朝" w:hAnsi="ＭＳ 明朝"/>
                <w:szCs w:val="21"/>
              </w:rPr>
            </w:pPr>
            <w:r w:rsidRPr="0022058D">
              <w:rPr>
                <w:rFonts w:ascii="ＭＳ 明朝" w:hAnsi="ＭＳ 明朝" w:hint="eastAsia"/>
                <w:szCs w:val="21"/>
              </w:rPr>
              <w:t>パワークロンＧ散布</w:t>
            </w:r>
          </w:p>
        </w:tc>
        <w:tc>
          <w:tcPr>
            <w:tcW w:w="4080" w:type="dxa"/>
            <w:tcBorders>
              <w:left w:val="single" w:sz="4" w:space="0" w:color="auto"/>
            </w:tcBorders>
            <w:shd w:val="clear" w:color="auto" w:fill="auto"/>
            <w:vAlign w:val="center"/>
          </w:tcPr>
          <w:p w14:paraId="6321D8D1" w14:textId="77777777" w:rsidR="000225EC" w:rsidRPr="0022058D" w:rsidRDefault="000225EC" w:rsidP="000225EC">
            <w:pPr>
              <w:widowControl/>
              <w:jc w:val="center"/>
              <w:rPr>
                <w:rFonts w:ascii="ＭＳ 明朝" w:hAnsi="ＭＳ 明朝" w:cs="ＭＳ Ｐゴシック"/>
                <w:kern w:val="0"/>
                <w:szCs w:val="21"/>
              </w:rPr>
            </w:pPr>
          </w:p>
        </w:tc>
      </w:tr>
      <w:tr w:rsidR="00464402" w:rsidRPr="0022058D" w14:paraId="6321D8DA" w14:textId="77777777" w:rsidTr="00F344B4">
        <w:trPr>
          <w:trHeight w:val="353"/>
        </w:trPr>
        <w:tc>
          <w:tcPr>
            <w:tcW w:w="4080" w:type="dxa"/>
            <w:tcBorders>
              <w:top w:val="nil"/>
              <w:left w:val="nil"/>
              <w:bottom w:val="single" w:sz="4" w:space="0" w:color="auto"/>
              <w:right w:val="nil"/>
            </w:tcBorders>
            <w:shd w:val="clear" w:color="auto" w:fill="auto"/>
            <w:noWrap/>
            <w:vAlign w:val="center"/>
          </w:tcPr>
          <w:p w14:paraId="6321D8D3" w14:textId="77777777" w:rsidR="00464402" w:rsidRPr="0022058D" w:rsidRDefault="00464402" w:rsidP="00A44AA5">
            <w:pPr>
              <w:widowControl/>
              <w:jc w:val="center"/>
              <w:rPr>
                <w:rFonts w:ascii="ＭＳ 明朝" w:hAnsi="ＭＳ 明朝" w:cs="ＭＳ Ｐゴシック"/>
                <w:kern w:val="0"/>
                <w:szCs w:val="21"/>
              </w:rPr>
            </w:pPr>
          </w:p>
        </w:tc>
        <w:tc>
          <w:tcPr>
            <w:tcW w:w="4080" w:type="dxa"/>
            <w:vMerge w:val="restart"/>
            <w:tcBorders>
              <w:left w:val="nil"/>
              <w:right w:val="nil"/>
            </w:tcBorders>
            <w:shd w:val="clear" w:color="auto" w:fill="auto"/>
            <w:vAlign w:val="center"/>
          </w:tcPr>
          <w:p w14:paraId="6321D8D4" w14:textId="77777777" w:rsidR="00464402" w:rsidRPr="0022058D" w:rsidRDefault="00464402" w:rsidP="00A44AA5">
            <w:pPr>
              <w:widowControl/>
              <w:jc w:val="center"/>
              <w:rPr>
                <w:rFonts w:ascii="ＭＳ 明朝" w:hAnsi="ＭＳ 明朝" w:cs="ＭＳ Ｐゴシック"/>
                <w:kern w:val="0"/>
                <w:szCs w:val="21"/>
              </w:rPr>
            </w:pPr>
          </w:p>
          <w:p w14:paraId="6321D8D5" w14:textId="77777777" w:rsidR="00464402" w:rsidRPr="0022058D" w:rsidRDefault="00464402" w:rsidP="00A44AA5">
            <w:pPr>
              <w:widowControl/>
              <w:jc w:val="center"/>
              <w:rPr>
                <w:rFonts w:ascii="ＭＳ 明朝" w:hAnsi="ＭＳ 明朝" w:cs="ＭＳ Ｐゴシック"/>
                <w:kern w:val="0"/>
                <w:szCs w:val="21"/>
              </w:rPr>
            </w:pPr>
          </w:p>
          <w:p w14:paraId="6321D8D6" w14:textId="77777777" w:rsidR="00464402" w:rsidRPr="0022058D" w:rsidRDefault="00464402" w:rsidP="00A44AA5">
            <w:pPr>
              <w:widowControl/>
              <w:jc w:val="center"/>
              <w:rPr>
                <w:rFonts w:ascii="ＭＳ 明朝" w:hAnsi="ＭＳ 明朝" w:cs="ＭＳ Ｐゴシック"/>
                <w:kern w:val="0"/>
                <w:szCs w:val="21"/>
              </w:rPr>
            </w:pPr>
          </w:p>
          <w:p w14:paraId="6321D8D7" w14:textId="77777777" w:rsidR="00464402" w:rsidRPr="0022058D" w:rsidRDefault="00464402" w:rsidP="00A44AA5">
            <w:pPr>
              <w:widowControl/>
              <w:jc w:val="center"/>
              <w:rPr>
                <w:rFonts w:ascii="ＭＳ 明朝" w:hAnsi="ＭＳ 明朝" w:cs="ＭＳ Ｐゴシック"/>
                <w:kern w:val="0"/>
                <w:szCs w:val="21"/>
              </w:rPr>
            </w:pPr>
          </w:p>
          <w:p w14:paraId="6321D8D8" w14:textId="77777777" w:rsidR="00464402" w:rsidRPr="0022058D" w:rsidRDefault="00464402" w:rsidP="00A44AA5">
            <w:pPr>
              <w:widowControl/>
              <w:jc w:val="center"/>
              <w:rPr>
                <w:rFonts w:ascii="ＭＳ 明朝" w:hAnsi="ＭＳ 明朝" w:cs="ＭＳ Ｐゴシック"/>
                <w:kern w:val="0"/>
                <w:szCs w:val="21"/>
              </w:rPr>
            </w:pPr>
          </w:p>
          <w:p w14:paraId="6321D8D9" w14:textId="77777777" w:rsidR="00464402" w:rsidRPr="0022058D" w:rsidRDefault="00464402" w:rsidP="00F47973">
            <w:pPr>
              <w:widowControl/>
              <w:rPr>
                <w:rFonts w:ascii="ＭＳ 明朝" w:hAnsi="ＭＳ 明朝" w:cs="ＭＳ Ｐゴシック"/>
                <w:kern w:val="0"/>
                <w:szCs w:val="21"/>
              </w:rPr>
            </w:pPr>
          </w:p>
        </w:tc>
      </w:tr>
      <w:tr w:rsidR="00464402" w:rsidRPr="0022058D" w14:paraId="6321D8DE" w14:textId="77777777" w:rsidTr="004E3307">
        <w:trPr>
          <w:trHeight w:val="84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21D8DB" w14:textId="77777777" w:rsidR="00464402" w:rsidRPr="0022058D" w:rsidRDefault="00464402" w:rsidP="00F47973">
            <w:pPr>
              <w:widowControl/>
              <w:jc w:val="center"/>
              <w:rPr>
                <w:rFonts w:ascii="ＭＳ 明朝" w:hAnsi="ＭＳ 明朝"/>
                <w:szCs w:val="21"/>
              </w:rPr>
            </w:pPr>
            <w:r w:rsidRPr="0022058D">
              <w:rPr>
                <w:rFonts w:ascii="ＭＳ 明朝" w:hAnsi="ＭＳ 明朝" w:hint="eastAsia"/>
                <w:szCs w:val="21"/>
              </w:rPr>
              <w:t>プラマックス４５０Ｐ</w:t>
            </w:r>
            <w:r w:rsidR="0006694B" w:rsidRPr="0022058D">
              <w:rPr>
                <w:rFonts w:ascii="ＭＳ 明朝" w:hAnsi="ＭＳ 明朝" w:hint="eastAsia"/>
              </w:rPr>
              <w:t>（ＮＤ）</w:t>
            </w:r>
            <w:r w:rsidRPr="0022058D">
              <w:rPr>
                <w:rFonts w:ascii="ＭＳ 明朝" w:hAnsi="ＭＳ 明朝" w:hint="eastAsia"/>
                <w:szCs w:val="21"/>
              </w:rPr>
              <w:t>吹付け</w:t>
            </w:r>
          </w:p>
          <w:p w14:paraId="6321D8DC" w14:textId="77777777" w:rsidR="00464402" w:rsidRPr="00D13C4F" w:rsidRDefault="00464402" w:rsidP="00D13C4F">
            <w:pPr>
              <w:widowControl/>
              <w:jc w:val="center"/>
              <w:rPr>
                <w:rFonts w:ascii="ＭＳ 明朝" w:hAnsi="ＭＳ 明朝"/>
                <w:szCs w:val="21"/>
              </w:rPr>
            </w:pPr>
            <w:r w:rsidRPr="0022058D">
              <w:rPr>
                <w:rFonts w:ascii="ＭＳ 明朝" w:hAnsi="ＭＳ 明朝" w:hint="eastAsia"/>
                <w:szCs w:val="21"/>
              </w:rPr>
              <w:t>パワークロンＧ散布</w:t>
            </w:r>
          </w:p>
        </w:tc>
        <w:tc>
          <w:tcPr>
            <w:tcW w:w="4080" w:type="dxa"/>
            <w:vMerge/>
            <w:tcBorders>
              <w:left w:val="single" w:sz="4" w:space="0" w:color="auto"/>
              <w:right w:val="nil"/>
            </w:tcBorders>
            <w:shd w:val="clear" w:color="auto" w:fill="auto"/>
            <w:vAlign w:val="center"/>
          </w:tcPr>
          <w:p w14:paraId="6321D8DD" w14:textId="77777777" w:rsidR="00464402" w:rsidRPr="0022058D" w:rsidRDefault="00464402" w:rsidP="00A44AA5">
            <w:pPr>
              <w:widowControl/>
              <w:jc w:val="center"/>
              <w:rPr>
                <w:rFonts w:ascii="ＭＳ 明朝" w:hAnsi="ＭＳ 明朝" w:cs="ＭＳ Ｐゴシック"/>
                <w:kern w:val="0"/>
                <w:szCs w:val="21"/>
              </w:rPr>
            </w:pPr>
          </w:p>
        </w:tc>
      </w:tr>
      <w:tr w:rsidR="00464402" w:rsidRPr="0022058D" w14:paraId="6321D8E1" w14:textId="77777777" w:rsidTr="00045594">
        <w:trPr>
          <w:trHeight w:val="143"/>
        </w:trPr>
        <w:tc>
          <w:tcPr>
            <w:tcW w:w="4080" w:type="dxa"/>
            <w:tcBorders>
              <w:top w:val="single" w:sz="4" w:space="0" w:color="auto"/>
              <w:left w:val="nil"/>
              <w:bottom w:val="single" w:sz="4" w:space="0" w:color="auto"/>
            </w:tcBorders>
            <w:shd w:val="clear" w:color="auto" w:fill="auto"/>
            <w:noWrap/>
            <w:vAlign w:val="center"/>
          </w:tcPr>
          <w:p w14:paraId="6321D8DF" w14:textId="77777777" w:rsidR="00464402" w:rsidRPr="0022058D" w:rsidRDefault="00464402" w:rsidP="00F47973">
            <w:pPr>
              <w:widowControl/>
              <w:rPr>
                <w:rFonts w:ascii="ＭＳ 明朝" w:hAnsi="ＭＳ 明朝" w:cs="ＭＳ Ｐゴシック"/>
                <w:kern w:val="0"/>
                <w:szCs w:val="21"/>
              </w:rPr>
            </w:pPr>
          </w:p>
        </w:tc>
        <w:tc>
          <w:tcPr>
            <w:tcW w:w="4080" w:type="dxa"/>
            <w:vMerge/>
            <w:tcBorders>
              <w:left w:val="nil"/>
              <w:right w:val="nil"/>
            </w:tcBorders>
            <w:shd w:val="clear" w:color="auto" w:fill="auto"/>
            <w:vAlign w:val="center"/>
          </w:tcPr>
          <w:p w14:paraId="6321D8E0" w14:textId="77777777" w:rsidR="00464402" w:rsidRPr="0022058D" w:rsidRDefault="00464402" w:rsidP="00A44AA5">
            <w:pPr>
              <w:widowControl/>
              <w:jc w:val="center"/>
              <w:rPr>
                <w:rFonts w:ascii="ＭＳ 明朝" w:hAnsi="ＭＳ 明朝" w:cs="ＭＳ Ｐゴシック"/>
                <w:kern w:val="0"/>
                <w:szCs w:val="21"/>
              </w:rPr>
            </w:pPr>
          </w:p>
        </w:tc>
      </w:tr>
      <w:tr w:rsidR="00EA5D8E" w:rsidRPr="0022058D" w14:paraId="6321D8E3"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21D8E2" w14:textId="77777777" w:rsidR="00EA5D8E" w:rsidRPr="0022058D" w:rsidRDefault="00012F01" w:rsidP="00A44AA5">
            <w:pPr>
              <w:widowControl/>
              <w:jc w:val="center"/>
              <w:rPr>
                <w:rFonts w:ascii="ＭＳ 明朝" w:hAnsi="ＭＳ 明朝" w:cs="ＭＳ Ｐゴシック"/>
                <w:kern w:val="0"/>
                <w:szCs w:val="21"/>
              </w:rPr>
            </w:pPr>
            <w:r w:rsidRPr="0022058D">
              <w:rPr>
                <w:rFonts w:ascii="ＭＳ 明朝" w:hAnsi="ＭＳ 明朝" w:hint="eastAsia"/>
                <w:szCs w:val="21"/>
              </w:rPr>
              <w:t>ＳＱ</w:t>
            </w:r>
            <w:r w:rsidR="00C829F4" w:rsidRPr="0022058D">
              <w:rPr>
                <w:rFonts w:ascii="ＭＳ 明朝" w:hAnsi="ＭＳ 明朝" w:hint="eastAsia"/>
                <w:szCs w:val="21"/>
              </w:rPr>
              <w:t>トップ</w:t>
            </w:r>
            <w:r w:rsidR="00EA5D8E" w:rsidRPr="0022058D">
              <w:rPr>
                <w:rFonts w:ascii="ＭＳ 明朝" w:hAnsi="ＭＳ 明朝" w:cs="ＭＳ Ｐゴシック" w:hint="eastAsia"/>
                <w:kern w:val="0"/>
                <w:szCs w:val="21"/>
              </w:rPr>
              <w:t>塗布</w:t>
            </w:r>
          </w:p>
        </w:tc>
      </w:tr>
    </w:tbl>
    <w:p w14:paraId="6321D8E4" w14:textId="77777777" w:rsidR="00D77FDE" w:rsidRDefault="00EA5D8E" w:rsidP="00EA5D8E">
      <w:pPr>
        <w:rPr>
          <w:rFonts w:ascii="ＭＳ 明朝" w:hAnsi="ＭＳ 明朝"/>
          <w:b/>
          <w:bCs/>
        </w:rPr>
      </w:pPr>
      <w:r w:rsidRPr="009A500D">
        <w:br w:type="page"/>
      </w:r>
      <w:r w:rsidR="00D77FDE" w:rsidRPr="009A500D">
        <w:rPr>
          <w:rFonts w:ascii="ＭＳ 明朝" w:hAnsi="ＭＳ 明朝" w:hint="eastAsia"/>
          <w:b/>
          <w:bCs/>
        </w:rPr>
        <w:t>施工要領</w:t>
      </w:r>
    </w:p>
    <w:p w14:paraId="6321D8E5" w14:textId="77777777" w:rsidR="00F47973" w:rsidRPr="009A500D" w:rsidRDefault="00F47973" w:rsidP="00EA5D8E">
      <w:pPr>
        <w:rPr>
          <w:rFonts w:ascii="ＭＳ 明朝" w:hAnsi="ＭＳ 明朝"/>
          <w:b/>
          <w:bCs/>
        </w:rPr>
      </w:pPr>
    </w:p>
    <w:p w14:paraId="6321D8E6" w14:textId="77777777" w:rsidR="00EA5D8E" w:rsidRPr="009A500D" w:rsidRDefault="00EA5D8E" w:rsidP="00EA5D8E">
      <w:pPr>
        <w:rPr>
          <w:rFonts w:ascii="ＭＳ 明朝" w:hAnsi="ＭＳ 明朝"/>
          <w:b/>
          <w:bCs/>
        </w:rPr>
      </w:pPr>
      <w:r w:rsidRPr="009A500D">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9"/>
        <w:gridCol w:w="7961"/>
      </w:tblGrid>
      <w:tr w:rsidR="00EA5D8E" w:rsidRPr="0022058D" w14:paraId="6321D8E9" w14:textId="77777777" w:rsidTr="00AE688A">
        <w:trPr>
          <w:cantSplit/>
          <w:trHeight w:val="356"/>
          <w:jc w:val="center"/>
        </w:trPr>
        <w:tc>
          <w:tcPr>
            <w:tcW w:w="629" w:type="dxa"/>
            <w:vAlign w:val="center"/>
          </w:tcPr>
          <w:p w14:paraId="6321D8E7" w14:textId="77777777" w:rsidR="00EA5D8E" w:rsidRPr="0022058D" w:rsidRDefault="00EA5D8E" w:rsidP="00AE688A">
            <w:pPr>
              <w:spacing w:line="280" w:lineRule="exact"/>
              <w:jc w:val="center"/>
              <w:rPr>
                <w:rFonts w:ascii="ＭＳ 明朝" w:hAnsi="ＭＳ 明朝"/>
              </w:rPr>
            </w:pPr>
            <w:r w:rsidRPr="0022058D">
              <w:rPr>
                <w:rFonts w:ascii="ＭＳ 明朝" w:hAnsi="ＭＳ 明朝" w:hint="eastAsia"/>
              </w:rPr>
              <w:t>工程</w:t>
            </w:r>
          </w:p>
        </w:tc>
        <w:tc>
          <w:tcPr>
            <w:tcW w:w="7961" w:type="dxa"/>
            <w:tcBorders>
              <w:bottom w:val="single" w:sz="4" w:space="0" w:color="auto"/>
            </w:tcBorders>
            <w:vAlign w:val="center"/>
          </w:tcPr>
          <w:p w14:paraId="6321D8E8" w14:textId="77777777" w:rsidR="00EA5D8E" w:rsidRPr="0022058D" w:rsidRDefault="00EA5D8E" w:rsidP="00AE688A">
            <w:pPr>
              <w:spacing w:line="280" w:lineRule="exact"/>
              <w:jc w:val="center"/>
              <w:rPr>
                <w:rFonts w:ascii="ＭＳ 明朝" w:hAnsi="ＭＳ 明朝"/>
              </w:rPr>
            </w:pPr>
            <w:r w:rsidRPr="0022058D">
              <w:rPr>
                <w:rFonts w:ascii="ＭＳ 明朝" w:hAnsi="ＭＳ 明朝" w:hint="eastAsia"/>
              </w:rPr>
              <w:t>施工方法</w:t>
            </w:r>
          </w:p>
        </w:tc>
      </w:tr>
      <w:tr w:rsidR="00EA5D8E" w:rsidRPr="0022058D" w14:paraId="6321D8ED" w14:textId="77777777" w:rsidTr="00AE688A">
        <w:trPr>
          <w:cantSplit/>
          <w:trHeight w:val="569"/>
          <w:jc w:val="center"/>
        </w:trPr>
        <w:tc>
          <w:tcPr>
            <w:tcW w:w="629" w:type="dxa"/>
            <w:vMerge w:val="restart"/>
            <w:vAlign w:val="center"/>
          </w:tcPr>
          <w:p w14:paraId="6321D8EA" w14:textId="77777777" w:rsidR="00EA5D8E" w:rsidRPr="0022058D" w:rsidRDefault="009A500D" w:rsidP="00AE688A">
            <w:pPr>
              <w:spacing w:line="280" w:lineRule="exact"/>
              <w:jc w:val="center"/>
              <w:rPr>
                <w:rFonts w:ascii="ＭＳ 明朝" w:hAnsi="ＭＳ 明朝"/>
              </w:rPr>
            </w:pPr>
            <w:r w:rsidRPr="0022058D">
              <w:rPr>
                <w:rFonts w:ascii="ＭＳ 明朝" w:hAnsi="ＭＳ 明朝" w:hint="eastAsia"/>
              </w:rPr>
              <w:t>１</w:t>
            </w:r>
          </w:p>
        </w:tc>
        <w:tc>
          <w:tcPr>
            <w:tcW w:w="7961" w:type="dxa"/>
            <w:tcBorders>
              <w:bottom w:val="dotted" w:sz="4" w:space="0" w:color="auto"/>
            </w:tcBorders>
            <w:vAlign w:val="center"/>
          </w:tcPr>
          <w:p w14:paraId="6321D8EB" w14:textId="77777777" w:rsidR="00E044CF" w:rsidRPr="0022058D" w:rsidRDefault="008C61AD" w:rsidP="00AE688A">
            <w:pPr>
              <w:pStyle w:val="a3"/>
              <w:tabs>
                <w:tab w:val="clear" w:pos="4252"/>
                <w:tab w:val="clear" w:pos="8504"/>
              </w:tabs>
              <w:snapToGrid/>
              <w:spacing w:line="280" w:lineRule="exact"/>
              <w:rPr>
                <w:rFonts w:hAnsi="ＭＳ 明朝"/>
                <w:spacing w:val="10"/>
                <w:szCs w:val="21"/>
              </w:rPr>
            </w:pPr>
            <w:r w:rsidRPr="0022058D">
              <w:rPr>
                <w:rFonts w:ascii="ＭＳ 明朝" w:hAnsi="ＭＳ 明朝" w:hint="eastAsia"/>
                <w:szCs w:val="21"/>
              </w:rPr>
              <w:t>プライマーＰＷ－Ｆ駐車場用</w:t>
            </w:r>
            <w:r w:rsidR="00784842" w:rsidRPr="0022058D">
              <w:rPr>
                <w:rFonts w:hAnsi="ＭＳ 明朝" w:hint="eastAsia"/>
                <w:spacing w:val="10"/>
                <w:szCs w:val="21"/>
              </w:rPr>
              <w:t>＋</w:t>
            </w:r>
            <w:r w:rsidR="00E044CF" w:rsidRPr="0022058D">
              <w:rPr>
                <w:rFonts w:hAnsi="ＭＳ 明朝" w:hint="eastAsia"/>
                <w:spacing w:val="10"/>
                <w:szCs w:val="21"/>
              </w:rPr>
              <w:t>ＰＷ－Ｆ硬化促進剤＋</w:t>
            </w:r>
            <w:r w:rsidR="00784842" w:rsidRPr="0022058D">
              <w:rPr>
                <w:rFonts w:hAnsi="ＭＳ 明朝" w:hint="eastAsia"/>
                <w:spacing w:val="10"/>
                <w:szCs w:val="21"/>
              </w:rPr>
              <w:t>普通セメント（重量比</w:t>
            </w:r>
          </w:p>
          <w:p w14:paraId="6321D8EC" w14:textId="77777777" w:rsidR="00EA5D8E" w:rsidRPr="0022058D" w:rsidRDefault="00784842" w:rsidP="00AE688A">
            <w:pPr>
              <w:pStyle w:val="a3"/>
              <w:tabs>
                <w:tab w:val="clear" w:pos="4252"/>
                <w:tab w:val="clear" w:pos="8504"/>
              </w:tabs>
              <w:snapToGrid/>
              <w:spacing w:line="280" w:lineRule="exact"/>
              <w:rPr>
                <w:rFonts w:ascii="ＭＳ 明朝" w:hAnsi="ＭＳ 明朝"/>
                <w:szCs w:val="21"/>
              </w:rPr>
            </w:pPr>
            <w:r w:rsidRPr="0022058D">
              <w:rPr>
                <w:rFonts w:hAnsi="ＭＳ 明朝" w:hint="eastAsia"/>
                <w:spacing w:val="10"/>
                <w:szCs w:val="21"/>
              </w:rPr>
              <w:t>２５％添加）</w:t>
            </w:r>
            <w:r w:rsidRPr="0022058D">
              <w:rPr>
                <w:rFonts w:ascii="ＭＳ 明朝" w:hAnsi="ＭＳ 明朝" w:cs="ＭＳ Ｐゴシック" w:hint="eastAsia"/>
                <w:kern w:val="0"/>
                <w:szCs w:val="21"/>
              </w:rPr>
              <w:t>塗布</w:t>
            </w:r>
          </w:p>
        </w:tc>
      </w:tr>
      <w:tr w:rsidR="009A500D" w:rsidRPr="0022058D" w14:paraId="6321D8F0" w14:textId="77777777" w:rsidTr="00AE688A">
        <w:trPr>
          <w:cantSplit/>
          <w:trHeight w:val="1056"/>
          <w:jc w:val="center"/>
        </w:trPr>
        <w:tc>
          <w:tcPr>
            <w:tcW w:w="629" w:type="dxa"/>
            <w:vMerge/>
            <w:tcBorders>
              <w:bottom w:val="single" w:sz="4" w:space="0" w:color="auto"/>
            </w:tcBorders>
            <w:vAlign w:val="center"/>
          </w:tcPr>
          <w:p w14:paraId="6321D8EE" w14:textId="77777777" w:rsidR="00EA5D8E" w:rsidRPr="0022058D" w:rsidRDefault="00EA5D8E" w:rsidP="00AE688A">
            <w:pPr>
              <w:spacing w:line="280" w:lineRule="exact"/>
              <w:jc w:val="center"/>
              <w:rPr>
                <w:rFonts w:ascii="ＭＳ 明朝" w:hAnsi="ＭＳ 明朝"/>
              </w:rPr>
            </w:pPr>
          </w:p>
        </w:tc>
        <w:tc>
          <w:tcPr>
            <w:tcW w:w="7961" w:type="dxa"/>
            <w:tcBorders>
              <w:top w:val="dotted" w:sz="4" w:space="0" w:color="auto"/>
              <w:bottom w:val="single" w:sz="4" w:space="0" w:color="auto"/>
            </w:tcBorders>
            <w:vAlign w:val="center"/>
          </w:tcPr>
          <w:p w14:paraId="6321D8EF" w14:textId="77777777" w:rsidR="00EA5D8E" w:rsidRPr="0022058D" w:rsidRDefault="009A500D" w:rsidP="00AE688A">
            <w:pPr>
              <w:spacing w:line="280" w:lineRule="exact"/>
              <w:ind w:leftChars="92" w:left="193"/>
              <w:rPr>
                <w:rFonts w:ascii="ＭＳ 明朝" w:hAnsi="ＭＳ 明朝"/>
                <w:szCs w:val="21"/>
              </w:rPr>
            </w:pPr>
            <w:r w:rsidRPr="0022058D">
              <w:rPr>
                <w:rFonts w:ascii="ＭＳ 明朝" w:hAnsi="ＭＳ 明朝" w:hint="eastAsia"/>
                <w:szCs w:val="21"/>
              </w:rPr>
              <w:t>下地処理確認・</w:t>
            </w:r>
            <w:r w:rsidR="00E044CF" w:rsidRPr="0022058D">
              <w:rPr>
                <w:rFonts w:ascii="ＭＳ 明朝" w:hAnsi="ＭＳ 明朝" w:hint="eastAsia"/>
                <w:szCs w:val="21"/>
              </w:rPr>
              <w:t>吹付け</w:t>
            </w:r>
            <w:r w:rsidRPr="0022058D">
              <w:rPr>
                <w:rFonts w:ascii="ＭＳ 明朝" w:hAnsi="ＭＳ 明朝" w:hint="eastAsia"/>
                <w:szCs w:val="21"/>
              </w:rPr>
              <w:t>養生後、</w:t>
            </w:r>
            <w:r w:rsidR="00EA5D8E" w:rsidRPr="0022058D">
              <w:rPr>
                <w:rFonts w:ascii="ＭＳ 明朝" w:hAnsi="ＭＳ 明朝" w:hint="eastAsia"/>
                <w:szCs w:val="21"/>
              </w:rPr>
              <w:t>良く清掃</w:t>
            </w:r>
            <w:r w:rsidR="00E044CF" w:rsidRPr="0022058D">
              <w:rPr>
                <w:rFonts w:ascii="ＭＳ 明朝" w:hAnsi="ＭＳ 明朝" w:hint="eastAsia"/>
                <w:szCs w:val="21"/>
              </w:rPr>
              <w:t>する。</w:t>
            </w:r>
            <w:r w:rsidR="008C61AD" w:rsidRPr="0022058D">
              <w:rPr>
                <w:rFonts w:ascii="ＭＳ 明朝" w:hAnsi="ＭＳ 明朝" w:hint="eastAsia"/>
                <w:szCs w:val="21"/>
              </w:rPr>
              <w:t>プライマーＰＷ－Ｆ駐車場用</w:t>
            </w:r>
            <w:r w:rsidR="00E044CF" w:rsidRPr="0022058D">
              <w:rPr>
                <w:rFonts w:ascii="ＭＳ 明朝" w:hAnsi="ＭＳ 明朝" w:hint="eastAsia"/>
                <w:szCs w:val="21"/>
              </w:rPr>
              <w:t>の硬化剤にＰＷ－Ｆ硬化促進剤を添加して</w:t>
            </w:r>
            <w:r w:rsidR="00784842" w:rsidRPr="0022058D">
              <w:rPr>
                <w:rFonts w:ascii="ＭＳ 明朝" w:hAnsi="ＭＳ 明朝" w:hint="eastAsia"/>
                <w:szCs w:val="21"/>
              </w:rPr>
              <w:t>混合</w:t>
            </w:r>
            <w:r w:rsidR="00EA60E8" w:rsidRPr="0022058D">
              <w:rPr>
                <w:rFonts w:ascii="ＭＳ 明朝" w:hAnsi="ＭＳ 明朝" w:hint="eastAsia"/>
                <w:szCs w:val="21"/>
              </w:rPr>
              <w:t>撹拌後に</w:t>
            </w:r>
            <w:r w:rsidR="00E044CF" w:rsidRPr="0022058D">
              <w:rPr>
                <w:rFonts w:ascii="ＭＳ 明朝" w:hAnsi="ＭＳ 明朝" w:hint="eastAsia"/>
                <w:szCs w:val="21"/>
              </w:rPr>
              <w:t>、プライマーＰＷ－Ｆ駐車場用の主剤を添加して混合撹拌する。その後、</w:t>
            </w:r>
            <w:r w:rsidR="00784842" w:rsidRPr="0022058D">
              <w:rPr>
                <w:rFonts w:ascii="ＭＳ 明朝" w:hAnsi="ＭＳ 明朝" w:hint="eastAsia"/>
                <w:szCs w:val="21"/>
              </w:rPr>
              <w:t>普通セメントを重量比で２５％添加して混合撹拌して</w:t>
            </w:r>
            <w:r w:rsidR="000217CE" w:rsidRPr="0022058D">
              <w:rPr>
                <w:rFonts w:ascii="ＭＳ 明朝" w:hAnsi="ＭＳ 明朝" w:hint="eastAsia"/>
                <w:szCs w:val="21"/>
              </w:rPr>
              <w:t>、</w:t>
            </w:r>
            <w:r w:rsidR="00EA5D8E" w:rsidRPr="0022058D">
              <w:rPr>
                <w:rFonts w:ascii="ＭＳ 明朝" w:hAnsi="ＭＳ 明朝" w:hint="eastAsia"/>
                <w:szCs w:val="21"/>
              </w:rPr>
              <w:t>ローラー等の工具で０.</w:t>
            </w:r>
            <w:r w:rsidR="000217CE" w:rsidRPr="0022058D">
              <w:rPr>
                <w:rFonts w:ascii="ＭＳ 明朝" w:hAnsi="ＭＳ 明朝" w:hint="eastAsia"/>
                <w:szCs w:val="21"/>
              </w:rPr>
              <w:t>１５</w:t>
            </w:r>
            <w:r w:rsidR="00A4473C" w:rsidRPr="0022058D">
              <w:rPr>
                <w:rFonts w:ascii="ＭＳ 明朝" w:hAnsi="ＭＳ 明朝" w:hint="eastAsia"/>
                <w:szCs w:val="21"/>
              </w:rPr>
              <w:t>㎏</w:t>
            </w:r>
            <w:r w:rsidR="00EA5D8E" w:rsidRPr="0022058D">
              <w:rPr>
                <w:rFonts w:ascii="ＭＳ 明朝" w:hAnsi="ＭＳ 明朝" w:hint="eastAsia"/>
                <w:szCs w:val="21"/>
              </w:rPr>
              <w:t>／㎡</w:t>
            </w:r>
            <w:r w:rsidR="000217CE" w:rsidRPr="0022058D">
              <w:rPr>
                <w:rFonts w:ascii="ＭＳ 明朝" w:hAnsi="ＭＳ 明朝" w:hint="eastAsia"/>
                <w:szCs w:val="21"/>
              </w:rPr>
              <w:t>以上</w:t>
            </w:r>
            <w:r w:rsidR="00950163" w:rsidRPr="0022058D">
              <w:rPr>
                <w:rFonts w:hint="eastAsia"/>
                <w:noProof/>
                <w:szCs w:val="21"/>
              </w:rPr>
              <w:t>を</w:t>
            </w:r>
            <w:r w:rsidR="00EA5D8E" w:rsidRPr="0022058D">
              <w:rPr>
                <w:rFonts w:ascii="ＭＳ 明朝" w:hAnsi="ＭＳ 明朝" w:hint="eastAsia"/>
                <w:szCs w:val="21"/>
              </w:rPr>
              <w:t>均一に塗布する。</w:t>
            </w:r>
          </w:p>
        </w:tc>
      </w:tr>
      <w:tr w:rsidR="000217CE" w:rsidRPr="0022058D" w14:paraId="6321D8F3" w14:textId="77777777" w:rsidTr="00AE688A">
        <w:trPr>
          <w:cantSplit/>
          <w:trHeight w:val="356"/>
          <w:jc w:val="center"/>
        </w:trPr>
        <w:tc>
          <w:tcPr>
            <w:tcW w:w="629" w:type="dxa"/>
            <w:vMerge w:val="restart"/>
            <w:vAlign w:val="center"/>
          </w:tcPr>
          <w:p w14:paraId="6321D8F1" w14:textId="77777777" w:rsidR="000217CE" w:rsidRPr="0022058D" w:rsidRDefault="009A500D" w:rsidP="00AE688A">
            <w:pPr>
              <w:spacing w:line="280" w:lineRule="exact"/>
              <w:jc w:val="center"/>
              <w:rPr>
                <w:rFonts w:ascii="ＭＳ 明朝" w:hAnsi="ＭＳ 明朝"/>
              </w:rPr>
            </w:pPr>
            <w:r w:rsidRPr="0022058D">
              <w:rPr>
                <w:rFonts w:ascii="ＭＳ 明朝" w:hAnsi="ＭＳ 明朝" w:hint="eastAsia"/>
              </w:rPr>
              <w:t>２</w:t>
            </w:r>
          </w:p>
        </w:tc>
        <w:tc>
          <w:tcPr>
            <w:tcW w:w="7961" w:type="dxa"/>
            <w:tcBorders>
              <w:bottom w:val="dotted" w:sz="4" w:space="0" w:color="auto"/>
            </w:tcBorders>
            <w:vAlign w:val="center"/>
          </w:tcPr>
          <w:p w14:paraId="6321D8F2" w14:textId="77777777" w:rsidR="000217CE" w:rsidRPr="0022058D" w:rsidRDefault="000217CE" w:rsidP="00AE688A">
            <w:pPr>
              <w:spacing w:line="280" w:lineRule="exact"/>
              <w:rPr>
                <w:rFonts w:ascii="ＭＳ 明朝" w:hAnsi="ＭＳ 明朝"/>
              </w:rPr>
            </w:pPr>
            <w:r w:rsidRPr="0022058D">
              <w:rPr>
                <w:rFonts w:hint="eastAsia"/>
                <w:spacing w:val="13"/>
              </w:rPr>
              <w:t>プラマックス４５０Ｐ</w:t>
            </w:r>
            <w:r w:rsidR="0006694B" w:rsidRPr="0022058D">
              <w:rPr>
                <w:rFonts w:ascii="ＭＳ 明朝" w:hAnsi="ＭＳ 明朝" w:hint="eastAsia"/>
              </w:rPr>
              <w:t>（ＮＤ）</w:t>
            </w:r>
            <w:r w:rsidRPr="0022058D">
              <w:rPr>
                <w:rFonts w:ascii="ＭＳ 明朝" w:hAnsi="ＭＳ 明朝" w:hint="eastAsia"/>
              </w:rPr>
              <w:t>吹付け</w:t>
            </w:r>
          </w:p>
        </w:tc>
      </w:tr>
      <w:tr w:rsidR="009A500D" w:rsidRPr="0022058D" w14:paraId="6321D8F7" w14:textId="77777777" w:rsidTr="00AE688A">
        <w:trPr>
          <w:cantSplit/>
          <w:trHeight w:val="1075"/>
          <w:jc w:val="center"/>
        </w:trPr>
        <w:tc>
          <w:tcPr>
            <w:tcW w:w="629" w:type="dxa"/>
            <w:vMerge/>
            <w:vAlign w:val="center"/>
          </w:tcPr>
          <w:p w14:paraId="6321D8F4" w14:textId="77777777" w:rsidR="000217CE" w:rsidRPr="0022058D" w:rsidRDefault="000217CE" w:rsidP="00AE688A">
            <w:pPr>
              <w:spacing w:line="280" w:lineRule="exact"/>
              <w:jc w:val="center"/>
              <w:rPr>
                <w:rFonts w:ascii="ＭＳ 明朝" w:hAnsi="ＭＳ 明朝"/>
              </w:rPr>
            </w:pPr>
          </w:p>
        </w:tc>
        <w:tc>
          <w:tcPr>
            <w:tcW w:w="7961" w:type="dxa"/>
            <w:tcBorders>
              <w:top w:val="dotted" w:sz="4" w:space="0" w:color="auto"/>
              <w:bottom w:val="dotted" w:sz="4" w:space="0" w:color="auto"/>
            </w:tcBorders>
            <w:vAlign w:val="center"/>
          </w:tcPr>
          <w:p w14:paraId="6321D8F5" w14:textId="77777777" w:rsidR="009A500D" w:rsidRPr="0022058D" w:rsidRDefault="009A500D" w:rsidP="00AE688A">
            <w:pPr>
              <w:spacing w:line="280" w:lineRule="exact"/>
              <w:ind w:leftChars="92" w:left="193"/>
              <w:rPr>
                <w:rFonts w:ascii="ＭＳ 明朝" w:hAnsi="ＭＳ 明朝"/>
              </w:rPr>
            </w:pPr>
            <w:r w:rsidRPr="0022058D">
              <w:rPr>
                <w:rFonts w:hint="eastAsia"/>
                <w:spacing w:val="13"/>
              </w:rPr>
              <w:t>プラマックス４５０Ｐ</w:t>
            </w:r>
            <w:r w:rsidR="0006694B" w:rsidRPr="0022058D">
              <w:rPr>
                <w:rFonts w:ascii="ＭＳ 明朝" w:hAnsi="ＭＳ 明朝" w:hint="eastAsia"/>
              </w:rPr>
              <w:t>（ＮＤ）</w:t>
            </w:r>
            <w:r w:rsidRPr="0022058D">
              <w:rPr>
                <w:rFonts w:ascii="ＭＳ 明朝" w:hAnsi="ＭＳ 明朝" w:hint="eastAsia"/>
              </w:rPr>
              <w:t>Ｂ剤へ</w:t>
            </w:r>
            <w:r w:rsidR="00F47973" w:rsidRPr="0022058D">
              <w:rPr>
                <w:rFonts w:ascii="ＭＳ 明朝" w:hAnsi="ＭＳ 明朝" w:hint="eastAsia"/>
              </w:rPr>
              <w:t>専用</w:t>
            </w:r>
            <w:r w:rsidRPr="0022058D">
              <w:rPr>
                <w:rFonts w:ascii="ＭＳ 明朝" w:hAnsi="ＭＳ 明朝" w:hint="eastAsia"/>
              </w:rPr>
              <w:t>トナーを</w:t>
            </w:r>
            <w:r w:rsidR="00F11D04" w:rsidRPr="0022058D">
              <w:rPr>
                <w:rFonts w:ascii="ＭＳ 明朝" w:hAnsi="ＭＳ 明朝" w:hint="eastAsia"/>
              </w:rPr>
              <w:t>規定</w:t>
            </w:r>
            <w:r w:rsidRPr="0022058D">
              <w:rPr>
                <w:rFonts w:ascii="ＭＳ 明朝" w:hAnsi="ＭＳ 明朝" w:hint="eastAsia"/>
              </w:rPr>
              <w:t>の量を混合撹拌し、Ａ剤・Ｂ剤を</w:t>
            </w:r>
            <w:r w:rsidR="00F11D04" w:rsidRPr="0022058D">
              <w:rPr>
                <w:rFonts w:ascii="ＭＳ 明朝" w:hAnsi="ＭＳ 明朝" w:hint="eastAsia"/>
              </w:rPr>
              <w:t>規定</w:t>
            </w:r>
            <w:r w:rsidRPr="0022058D">
              <w:rPr>
                <w:rFonts w:ascii="ＭＳ 明朝" w:hAnsi="ＭＳ 明朝" w:hint="eastAsia"/>
              </w:rPr>
              <w:t>の液温になるまで加温する。</w:t>
            </w:r>
          </w:p>
          <w:p w14:paraId="6321D8F6" w14:textId="77777777" w:rsidR="000217CE" w:rsidRPr="0022058D" w:rsidRDefault="008C61AD" w:rsidP="00AE688A">
            <w:pPr>
              <w:spacing w:line="280" w:lineRule="exact"/>
              <w:ind w:leftChars="92" w:left="193"/>
              <w:rPr>
                <w:rFonts w:ascii="ＭＳ 明朝" w:hAnsi="ＭＳ 明朝"/>
              </w:rPr>
            </w:pPr>
            <w:r w:rsidRPr="0022058D">
              <w:rPr>
                <w:rFonts w:ascii="ＭＳ 明朝" w:hAnsi="ＭＳ 明朝" w:hint="eastAsia"/>
              </w:rPr>
              <w:t>試し吹き確認後、</w:t>
            </w:r>
            <w:r w:rsidR="000217CE" w:rsidRPr="0022058D">
              <w:rPr>
                <w:rFonts w:ascii="ＭＳ 明朝" w:hAnsi="ＭＳ 明朝" w:hint="eastAsia"/>
              </w:rPr>
              <w:t>Ａ剤・Ｂ剤からなる</w:t>
            </w:r>
            <w:r w:rsidR="000217CE" w:rsidRPr="0022058D">
              <w:rPr>
                <w:rFonts w:hint="eastAsia"/>
                <w:spacing w:val="13"/>
              </w:rPr>
              <w:t>プラマックス４５０Ｐ</w:t>
            </w:r>
            <w:r w:rsidR="0006694B" w:rsidRPr="0022058D">
              <w:rPr>
                <w:rFonts w:ascii="ＭＳ 明朝" w:hAnsi="ＭＳ 明朝" w:hint="eastAsia"/>
              </w:rPr>
              <w:t>（ＮＤ）</w:t>
            </w:r>
            <w:r w:rsidR="000217CE" w:rsidRPr="0022058D">
              <w:rPr>
                <w:rFonts w:ascii="ＭＳ 明朝" w:hAnsi="ＭＳ 明朝" w:hint="eastAsia"/>
              </w:rPr>
              <w:t>を専用吹付け機を用いて</w:t>
            </w:r>
            <w:r w:rsidR="009D7495" w:rsidRPr="0022058D">
              <w:rPr>
                <w:rFonts w:ascii="ＭＳ 明朝" w:hAnsi="ＭＳ 明朝" w:hint="eastAsia"/>
              </w:rPr>
              <w:t>、</w:t>
            </w:r>
            <w:r w:rsidR="00777FC6" w:rsidRPr="0022058D">
              <w:rPr>
                <w:rFonts w:ascii="ＭＳ 明朝" w:hAnsi="ＭＳ 明朝" w:hint="eastAsia"/>
              </w:rPr>
              <w:t>２.０</w:t>
            </w:r>
            <w:r w:rsidR="00A4473C" w:rsidRPr="0022058D">
              <w:rPr>
                <w:rFonts w:ascii="ＭＳ 明朝" w:hAnsi="ＭＳ 明朝" w:hint="eastAsia"/>
              </w:rPr>
              <w:t>㎏</w:t>
            </w:r>
            <w:r w:rsidR="000217CE" w:rsidRPr="0022058D">
              <w:rPr>
                <w:rFonts w:ascii="ＭＳ 明朝" w:hAnsi="ＭＳ 明朝" w:hint="eastAsia"/>
              </w:rPr>
              <w:t>／㎡</w:t>
            </w:r>
            <w:r w:rsidR="009D7495" w:rsidRPr="0022058D">
              <w:rPr>
                <w:rFonts w:ascii="ＭＳ 明朝" w:hAnsi="ＭＳ 明朝" w:hint="eastAsia"/>
              </w:rPr>
              <w:t>以上</w:t>
            </w:r>
            <w:r w:rsidR="000217CE" w:rsidRPr="0022058D">
              <w:rPr>
                <w:rFonts w:ascii="ＭＳ 明朝" w:hAnsi="ＭＳ 明朝" w:hint="eastAsia"/>
              </w:rPr>
              <w:t>を均一に</w:t>
            </w:r>
            <w:r w:rsidR="000217CE" w:rsidRPr="0022058D">
              <w:rPr>
                <w:rFonts w:hint="eastAsia"/>
                <w:spacing w:val="13"/>
              </w:rPr>
              <w:t>吹付けを行う。</w:t>
            </w:r>
          </w:p>
        </w:tc>
      </w:tr>
      <w:tr w:rsidR="000217CE" w:rsidRPr="0022058D" w14:paraId="6321D8FB" w14:textId="77777777" w:rsidTr="00AE688A">
        <w:trPr>
          <w:cantSplit/>
          <w:trHeight w:val="577"/>
          <w:jc w:val="center"/>
        </w:trPr>
        <w:tc>
          <w:tcPr>
            <w:tcW w:w="629" w:type="dxa"/>
            <w:vMerge w:val="restart"/>
            <w:vAlign w:val="center"/>
          </w:tcPr>
          <w:p w14:paraId="6321D8F8" w14:textId="77777777" w:rsidR="000217CE" w:rsidRPr="0022058D" w:rsidRDefault="009A500D" w:rsidP="00AE688A">
            <w:pPr>
              <w:spacing w:line="280" w:lineRule="exact"/>
              <w:jc w:val="center"/>
              <w:rPr>
                <w:rFonts w:ascii="ＭＳ 明朝" w:hAnsi="ＭＳ 明朝"/>
              </w:rPr>
            </w:pPr>
            <w:r w:rsidRPr="0022058D">
              <w:rPr>
                <w:rFonts w:ascii="ＭＳ 明朝" w:hAnsi="ＭＳ 明朝" w:hint="eastAsia"/>
              </w:rPr>
              <w:t>３</w:t>
            </w:r>
          </w:p>
        </w:tc>
        <w:tc>
          <w:tcPr>
            <w:tcW w:w="7961" w:type="dxa"/>
            <w:tcBorders>
              <w:top w:val="single" w:sz="4" w:space="0" w:color="auto"/>
              <w:bottom w:val="dotted" w:sz="4" w:space="0" w:color="auto"/>
            </w:tcBorders>
            <w:vAlign w:val="center"/>
          </w:tcPr>
          <w:p w14:paraId="6321D8F9" w14:textId="77777777" w:rsidR="006C00AD" w:rsidRPr="0022058D" w:rsidRDefault="006C00AD" w:rsidP="00AE688A">
            <w:pPr>
              <w:pStyle w:val="a3"/>
              <w:tabs>
                <w:tab w:val="clear" w:pos="4252"/>
                <w:tab w:val="clear" w:pos="8504"/>
              </w:tabs>
              <w:snapToGrid/>
              <w:spacing w:line="280" w:lineRule="exact"/>
              <w:rPr>
                <w:spacing w:val="13"/>
              </w:rPr>
            </w:pPr>
            <w:r w:rsidRPr="0022058D">
              <w:rPr>
                <w:rFonts w:hint="eastAsia"/>
                <w:spacing w:val="13"/>
              </w:rPr>
              <w:t>＜メンテナンスシグナル層＞</w:t>
            </w:r>
          </w:p>
          <w:p w14:paraId="6321D8FA" w14:textId="77777777" w:rsidR="000217CE" w:rsidRPr="0022058D" w:rsidRDefault="000217CE" w:rsidP="00AE688A">
            <w:pPr>
              <w:pStyle w:val="a3"/>
              <w:tabs>
                <w:tab w:val="clear" w:pos="4252"/>
                <w:tab w:val="clear" w:pos="8504"/>
              </w:tabs>
              <w:snapToGrid/>
              <w:spacing w:line="280" w:lineRule="exact"/>
              <w:rPr>
                <w:rFonts w:ascii="ＭＳ 明朝" w:hAnsi="ＭＳ 明朝"/>
              </w:rPr>
            </w:pPr>
            <w:r w:rsidRPr="0022058D">
              <w:rPr>
                <w:rFonts w:hint="eastAsia"/>
                <w:spacing w:val="13"/>
              </w:rPr>
              <w:t>プラマックス４５０Ｐ</w:t>
            </w:r>
            <w:r w:rsidR="0006694B" w:rsidRPr="0022058D">
              <w:rPr>
                <w:rFonts w:ascii="ＭＳ 明朝" w:hAnsi="ＭＳ 明朝" w:hint="eastAsia"/>
              </w:rPr>
              <w:t>（ＮＤ）</w:t>
            </w:r>
            <w:r w:rsidRPr="0022058D">
              <w:rPr>
                <w:rFonts w:hAnsi="ＭＳ 明朝" w:hint="eastAsia"/>
                <w:spacing w:val="5"/>
              </w:rPr>
              <w:t>吹付け、</w:t>
            </w:r>
            <w:r w:rsidRPr="0022058D">
              <w:rPr>
                <w:rFonts w:ascii="ＭＳ 明朝" w:hAnsi="ＭＳ 明朝" w:hint="eastAsia"/>
              </w:rPr>
              <w:t>パワークロンＧ</w:t>
            </w:r>
            <w:r w:rsidRPr="0022058D">
              <w:rPr>
                <w:rFonts w:hAnsi="ＭＳ 明朝" w:hint="eastAsia"/>
                <w:spacing w:val="10"/>
              </w:rPr>
              <w:t>散布</w:t>
            </w:r>
          </w:p>
        </w:tc>
      </w:tr>
      <w:tr w:rsidR="000217CE" w:rsidRPr="0022058D" w14:paraId="6321D903" w14:textId="77777777" w:rsidTr="00AE688A">
        <w:trPr>
          <w:cantSplit/>
          <w:trHeight w:val="2510"/>
          <w:jc w:val="center"/>
        </w:trPr>
        <w:tc>
          <w:tcPr>
            <w:tcW w:w="629" w:type="dxa"/>
            <w:vMerge/>
            <w:tcBorders>
              <w:bottom w:val="single" w:sz="4" w:space="0" w:color="auto"/>
            </w:tcBorders>
            <w:vAlign w:val="center"/>
          </w:tcPr>
          <w:p w14:paraId="6321D8FC" w14:textId="77777777" w:rsidR="000217CE" w:rsidRPr="0022058D" w:rsidRDefault="000217CE" w:rsidP="00AE688A">
            <w:pPr>
              <w:spacing w:line="280" w:lineRule="exact"/>
              <w:jc w:val="center"/>
              <w:rPr>
                <w:rFonts w:ascii="ＭＳ 明朝" w:hAnsi="ＭＳ 明朝"/>
              </w:rPr>
            </w:pPr>
          </w:p>
        </w:tc>
        <w:tc>
          <w:tcPr>
            <w:tcW w:w="7961" w:type="dxa"/>
            <w:tcBorders>
              <w:top w:val="dotted" w:sz="4" w:space="0" w:color="auto"/>
              <w:bottom w:val="single" w:sz="4" w:space="0" w:color="auto"/>
            </w:tcBorders>
            <w:vAlign w:val="center"/>
          </w:tcPr>
          <w:p w14:paraId="6321D8FD" w14:textId="77777777" w:rsidR="006C00AD" w:rsidRPr="00AE688A" w:rsidRDefault="006C00AD" w:rsidP="00AE688A">
            <w:pPr>
              <w:pStyle w:val="a3"/>
              <w:spacing w:line="280" w:lineRule="exact"/>
              <w:ind w:leftChars="69" w:left="145"/>
              <w:rPr>
                <w:rFonts w:ascii="ＭＳ 明朝" w:hAnsi="ＭＳ 明朝"/>
              </w:rPr>
            </w:pPr>
            <w:r w:rsidRPr="00AE688A">
              <w:rPr>
                <w:rFonts w:hint="eastAsia"/>
                <w:spacing w:val="13"/>
              </w:rPr>
              <w:t>プラマックス４５０Ｐ</w:t>
            </w:r>
            <w:r w:rsidR="0006694B" w:rsidRPr="00AE688A">
              <w:rPr>
                <w:rFonts w:ascii="ＭＳ 明朝" w:hAnsi="ＭＳ 明朝" w:hint="eastAsia"/>
              </w:rPr>
              <w:t>（ＮＤ）</w:t>
            </w:r>
            <w:r w:rsidRPr="00AE688A">
              <w:rPr>
                <w:rFonts w:ascii="ＭＳ 明朝" w:hAnsi="ＭＳ 明朝" w:hint="eastAsia"/>
              </w:rPr>
              <w:t>Ｂ剤へメンテナンスシグナル層専用トナーを規定の量を混合撹拌し、Ａ剤・Ｂ剤を規定の液温になるまで加温する。</w:t>
            </w:r>
          </w:p>
          <w:p w14:paraId="6321D8FE" w14:textId="77777777" w:rsidR="000217CE" w:rsidRPr="00AE688A" w:rsidRDefault="000217CE" w:rsidP="00AE688A">
            <w:pPr>
              <w:pStyle w:val="a3"/>
              <w:spacing w:line="280" w:lineRule="exact"/>
              <w:ind w:leftChars="69" w:left="145"/>
              <w:rPr>
                <w:rFonts w:ascii="ＭＳ 明朝" w:hAnsi="ＭＳ 明朝"/>
              </w:rPr>
            </w:pPr>
            <w:r w:rsidRPr="00AE688A">
              <w:rPr>
                <w:rFonts w:ascii="ＭＳ 明朝" w:hAnsi="ＭＳ 明朝" w:hint="eastAsia"/>
              </w:rPr>
              <w:t>規定の層間接着可能時間内に、Ａ剤・Ｂ剤からなるプラマックス４５０Ｐ</w:t>
            </w:r>
            <w:r w:rsidR="0006694B" w:rsidRPr="00AE688A">
              <w:rPr>
                <w:rFonts w:ascii="ＭＳ 明朝" w:hAnsi="ＭＳ 明朝" w:hint="eastAsia"/>
              </w:rPr>
              <w:t>（ＮＤ）</w:t>
            </w:r>
            <w:r w:rsidRPr="00AE688A">
              <w:rPr>
                <w:rFonts w:ascii="ＭＳ 明朝" w:hAnsi="ＭＳ 明朝" w:hint="eastAsia"/>
              </w:rPr>
              <w:t>を専用吹付け機を用いて吹付ける。</w:t>
            </w:r>
            <w:r w:rsidR="00157F06" w:rsidRPr="00AE688A">
              <w:rPr>
                <w:rFonts w:ascii="ＭＳ 明朝" w:hAnsi="ＭＳ 明朝" w:hint="eastAsia"/>
              </w:rPr>
              <w:t>・・・①</w:t>
            </w:r>
          </w:p>
          <w:p w14:paraId="6321D8FF" w14:textId="77777777" w:rsidR="00DB3203" w:rsidRPr="00AE688A" w:rsidRDefault="00DB3203" w:rsidP="00AE688A">
            <w:pPr>
              <w:pStyle w:val="a3"/>
              <w:spacing w:line="280" w:lineRule="exact"/>
              <w:ind w:leftChars="69" w:left="145"/>
              <w:rPr>
                <w:rFonts w:ascii="ＭＳ 明朝" w:hAnsi="ＭＳ 明朝"/>
              </w:rPr>
            </w:pPr>
            <w:r w:rsidRPr="00AE688A">
              <w:rPr>
                <w:rFonts w:ascii="ＭＳ 明朝" w:hAnsi="ＭＳ 明朝" w:hint="eastAsia"/>
              </w:rPr>
              <w:t>プラマックス４５０Ｐ（ＮＤ）吹付け直後から２０秒以内にパワークロンＧを平場に０．２㎏／㎡以上均一にカップガン等で散布する。</w:t>
            </w:r>
          </w:p>
          <w:p w14:paraId="6321D900" w14:textId="77777777" w:rsidR="00DB3203" w:rsidRPr="00AE688A" w:rsidRDefault="00DB3203" w:rsidP="00AE688A">
            <w:pPr>
              <w:pStyle w:val="a3"/>
              <w:tabs>
                <w:tab w:val="clear" w:pos="4252"/>
                <w:tab w:val="clear" w:pos="8504"/>
              </w:tabs>
              <w:snapToGrid/>
              <w:spacing w:line="280" w:lineRule="exact"/>
              <w:ind w:leftChars="69" w:left="145"/>
              <w:rPr>
                <w:rFonts w:ascii="ＭＳ 明朝" w:hAnsi="ＭＳ 明朝"/>
              </w:rPr>
            </w:pPr>
            <w:r w:rsidRPr="00AE688A">
              <w:rPr>
                <w:rFonts w:ascii="ＭＳ 明朝" w:hAnsi="ＭＳ 明朝" w:hint="eastAsia"/>
              </w:rPr>
              <w:t>パワークロンＧ散布後、規定の層間接着可能時間内にＡ剤・Ｂ剤からなるプラマックス４５０Ｐ（ＮＤ）を専用吹付け機を用いて</w:t>
            </w:r>
            <w:r w:rsidRPr="00AE688A">
              <w:rPr>
                <w:rFonts w:hint="eastAsia"/>
                <w:noProof/>
              </w:rPr>
              <w:t>均一に</w:t>
            </w:r>
            <w:r w:rsidRPr="00AE688A">
              <w:rPr>
                <w:rFonts w:ascii="ＭＳ 明朝" w:hAnsi="ＭＳ 明朝" w:hint="eastAsia"/>
              </w:rPr>
              <w:t>吹付ける。</w:t>
            </w:r>
            <w:r w:rsidR="00157F06" w:rsidRPr="00AE688A">
              <w:rPr>
                <w:rFonts w:ascii="ＭＳ 明朝" w:hAnsi="ＭＳ 明朝" w:hint="eastAsia"/>
              </w:rPr>
              <w:t>・・・②</w:t>
            </w:r>
          </w:p>
          <w:p w14:paraId="6321D901" w14:textId="77777777" w:rsidR="00DB3203" w:rsidRPr="00AE688A" w:rsidRDefault="00DB3203" w:rsidP="00AE688A">
            <w:pPr>
              <w:pStyle w:val="a3"/>
              <w:tabs>
                <w:tab w:val="clear" w:pos="4252"/>
                <w:tab w:val="clear" w:pos="8504"/>
              </w:tabs>
              <w:snapToGrid/>
              <w:spacing w:line="280" w:lineRule="exact"/>
              <w:ind w:leftChars="69" w:left="145"/>
              <w:rPr>
                <w:rFonts w:ascii="ＭＳ 明朝" w:hAnsi="ＭＳ 明朝"/>
              </w:rPr>
            </w:pPr>
            <w:r w:rsidRPr="00AE688A">
              <w:rPr>
                <w:rFonts w:ascii="ＭＳ 明朝" w:hAnsi="ＭＳ 明朝" w:hint="eastAsia"/>
              </w:rPr>
              <w:t>プラマックス４５０Ｐ（ＮＤ）は</w:t>
            </w:r>
            <w:r w:rsidR="00157F06" w:rsidRPr="00AE688A">
              <w:rPr>
                <w:rFonts w:ascii="ＭＳ 明朝" w:hAnsi="ＭＳ 明朝" w:hint="eastAsia"/>
              </w:rPr>
              <w:t>、①＋②＝</w:t>
            </w:r>
            <w:r w:rsidRPr="00AE688A">
              <w:rPr>
                <w:rFonts w:ascii="ＭＳ 明朝" w:hAnsi="ＭＳ 明朝" w:hint="eastAsia"/>
              </w:rPr>
              <w:t>０．８㎏／㎡</w:t>
            </w:r>
            <w:r w:rsidRPr="00AE688A">
              <w:rPr>
                <w:rFonts w:hint="eastAsia"/>
                <w:noProof/>
              </w:rPr>
              <w:t>を均一に吹き付けする。</w:t>
            </w:r>
          </w:p>
          <w:p w14:paraId="6321D902" w14:textId="77777777" w:rsidR="000217CE" w:rsidRPr="00AE688A" w:rsidRDefault="00DB3203" w:rsidP="00AE688A">
            <w:pPr>
              <w:pStyle w:val="a3"/>
              <w:tabs>
                <w:tab w:val="clear" w:pos="4252"/>
                <w:tab w:val="clear" w:pos="8504"/>
              </w:tabs>
              <w:snapToGrid/>
              <w:spacing w:line="280" w:lineRule="exact"/>
              <w:ind w:leftChars="69" w:left="145"/>
              <w:rPr>
                <w:rFonts w:ascii="ＭＳ 明朝" w:hAnsi="ＭＳ 明朝"/>
              </w:rPr>
            </w:pPr>
            <w:r w:rsidRPr="00AE688A">
              <w:rPr>
                <w:rFonts w:ascii="ＭＳ 明朝" w:hAnsi="ＭＳ 明朝" w:hint="eastAsia"/>
              </w:rPr>
              <w:t>未接着のパワークロンＧはブロワー等を使用して除去する。</w:t>
            </w:r>
          </w:p>
        </w:tc>
      </w:tr>
      <w:tr w:rsidR="00F47973" w:rsidRPr="0022058D" w14:paraId="6321D906" w14:textId="77777777" w:rsidTr="00AE688A">
        <w:trPr>
          <w:cantSplit/>
          <w:trHeight w:val="347"/>
          <w:jc w:val="center"/>
        </w:trPr>
        <w:tc>
          <w:tcPr>
            <w:tcW w:w="629" w:type="dxa"/>
            <w:vMerge w:val="restart"/>
            <w:vAlign w:val="center"/>
          </w:tcPr>
          <w:p w14:paraId="6321D904" w14:textId="77777777" w:rsidR="00F47973" w:rsidRPr="0022058D" w:rsidRDefault="00F47973" w:rsidP="00AE688A">
            <w:pPr>
              <w:spacing w:line="280" w:lineRule="exact"/>
              <w:jc w:val="center"/>
              <w:rPr>
                <w:rFonts w:ascii="ＭＳ 明朝" w:hAnsi="ＭＳ 明朝"/>
              </w:rPr>
            </w:pPr>
            <w:r w:rsidRPr="0022058D">
              <w:rPr>
                <w:rFonts w:ascii="ＭＳ 明朝" w:hAnsi="ＭＳ 明朝" w:hint="eastAsia"/>
              </w:rPr>
              <w:t>４</w:t>
            </w:r>
          </w:p>
        </w:tc>
        <w:tc>
          <w:tcPr>
            <w:tcW w:w="7961" w:type="dxa"/>
            <w:tcBorders>
              <w:top w:val="dotted" w:sz="4" w:space="0" w:color="auto"/>
              <w:bottom w:val="dotted" w:sz="4" w:space="0" w:color="auto"/>
            </w:tcBorders>
            <w:vAlign w:val="center"/>
          </w:tcPr>
          <w:p w14:paraId="6321D905" w14:textId="77777777" w:rsidR="00F47973" w:rsidRPr="00AE688A" w:rsidRDefault="00F47973" w:rsidP="00AE688A">
            <w:pPr>
              <w:pStyle w:val="a3"/>
              <w:spacing w:line="280" w:lineRule="exact"/>
              <w:rPr>
                <w:spacing w:val="13"/>
              </w:rPr>
            </w:pPr>
            <w:r w:rsidRPr="00AE688A">
              <w:rPr>
                <w:rFonts w:hint="eastAsia"/>
                <w:spacing w:val="13"/>
              </w:rPr>
              <w:t>プラマックス４５０Ｐ</w:t>
            </w:r>
            <w:r w:rsidR="0006694B" w:rsidRPr="00AE688A">
              <w:rPr>
                <w:rFonts w:ascii="ＭＳ 明朝" w:hAnsi="ＭＳ 明朝" w:hint="eastAsia"/>
              </w:rPr>
              <w:t>（ＮＤ）</w:t>
            </w:r>
            <w:r w:rsidRPr="00AE688A">
              <w:rPr>
                <w:rFonts w:hAnsi="ＭＳ 明朝" w:hint="eastAsia"/>
                <w:spacing w:val="5"/>
              </w:rPr>
              <w:t>吹付け、</w:t>
            </w:r>
            <w:r w:rsidRPr="00AE688A">
              <w:rPr>
                <w:rFonts w:ascii="ＭＳ 明朝" w:hAnsi="ＭＳ 明朝" w:hint="eastAsia"/>
              </w:rPr>
              <w:t>パワークロンＧ</w:t>
            </w:r>
            <w:r w:rsidRPr="00AE688A">
              <w:rPr>
                <w:rFonts w:hAnsi="ＭＳ 明朝" w:hint="eastAsia"/>
                <w:spacing w:val="10"/>
              </w:rPr>
              <w:t>散布</w:t>
            </w:r>
          </w:p>
        </w:tc>
      </w:tr>
      <w:tr w:rsidR="00F47973" w:rsidRPr="0022058D" w14:paraId="6321D90E" w14:textId="77777777" w:rsidTr="00AE688A">
        <w:trPr>
          <w:cantSplit/>
          <w:trHeight w:val="2503"/>
          <w:jc w:val="center"/>
        </w:trPr>
        <w:tc>
          <w:tcPr>
            <w:tcW w:w="629" w:type="dxa"/>
            <w:vMerge/>
            <w:tcBorders>
              <w:bottom w:val="single" w:sz="4" w:space="0" w:color="auto"/>
            </w:tcBorders>
            <w:vAlign w:val="center"/>
          </w:tcPr>
          <w:p w14:paraId="6321D907" w14:textId="77777777" w:rsidR="00F47973" w:rsidRPr="0022058D" w:rsidRDefault="00F47973" w:rsidP="00AE688A">
            <w:pPr>
              <w:spacing w:line="280" w:lineRule="exact"/>
              <w:jc w:val="center"/>
              <w:rPr>
                <w:rFonts w:ascii="ＭＳ 明朝" w:hAnsi="ＭＳ 明朝"/>
              </w:rPr>
            </w:pPr>
          </w:p>
        </w:tc>
        <w:tc>
          <w:tcPr>
            <w:tcW w:w="7961" w:type="dxa"/>
            <w:tcBorders>
              <w:top w:val="dotted" w:sz="4" w:space="0" w:color="auto"/>
              <w:bottom w:val="single" w:sz="4" w:space="0" w:color="auto"/>
            </w:tcBorders>
            <w:vAlign w:val="center"/>
          </w:tcPr>
          <w:p w14:paraId="6321D908" w14:textId="77777777" w:rsidR="00F47973" w:rsidRPr="00AE688A" w:rsidRDefault="00F47973" w:rsidP="00AE688A">
            <w:pPr>
              <w:spacing w:line="280" w:lineRule="exact"/>
              <w:ind w:leftChars="92" w:left="193"/>
              <w:rPr>
                <w:rFonts w:ascii="ＭＳ 明朝" w:hAnsi="ＭＳ 明朝"/>
              </w:rPr>
            </w:pPr>
            <w:r w:rsidRPr="00AE688A">
              <w:rPr>
                <w:rFonts w:hint="eastAsia"/>
                <w:spacing w:val="13"/>
              </w:rPr>
              <w:t>プラマックス４５０Ｐ</w:t>
            </w:r>
            <w:r w:rsidR="0006694B" w:rsidRPr="00AE688A">
              <w:rPr>
                <w:rFonts w:ascii="ＭＳ 明朝" w:hAnsi="ＭＳ 明朝" w:hint="eastAsia"/>
              </w:rPr>
              <w:t>（ＮＤ）</w:t>
            </w:r>
            <w:r w:rsidRPr="00AE688A">
              <w:rPr>
                <w:rFonts w:ascii="ＭＳ 明朝" w:hAnsi="ＭＳ 明朝" w:hint="eastAsia"/>
              </w:rPr>
              <w:t>Ｂ剤へ専用トナーを規定の量を混合撹拌し、Ａ剤・Ｂ剤を規定の液温になるまで加温する。</w:t>
            </w:r>
          </w:p>
          <w:p w14:paraId="6321D909" w14:textId="77777777" w:rsidR="00DB3203" w:rsidRPr="00AE688A" w:rsidRDefault="00DB3203" w:rsidP="00AE688A">
            <w:pPr>
              <w:pStyle w:val="a3"/>
              <w:spacing w:line="280" w:lineRule="exact"/>
              <w:ind w:leftChars="69" w:left="145"/>
              <w:rPr>
                <w:rFonts w:ascii="ＭＳ 明朝" w:hAnsi="ＭＳ 明朝"/>
              </w:rPr>
            </w:pPr>
            <w:r w:rsidRPr="00AE688A">
              <w:rPr>
                <w:rFonts w:ascii="ＭＳ 明朝" w:hAnsi="ＭＳ 明朝" w:hint="eastAsia"/>
              </w:rPr>
              <w:t>規定の層間接着可能時間内に、Ａ剤・Ｂ剤からなるプラマックス４５０Ｐ（ＮＤ）を専用吹付け機を用いて吹付ける。</w:t>
            </w:r>
            <w:r w:rsidR="00157F06" w:rsidRPr="00AE688A">
              <w:rPr>
                <w:rFonts w:ascii="ＭＳ 明朝" w:hAnsi="ＭＳ 明朝" w:hint="eastAsia"/>
              </w:rPr>
              <w:t>・・・①</w:t>
            </w:r>
          </w:p>
          <w:p w14:paraId="6321D90A" w14:textId="77777777" w:rsidR="00DB3203" w:rsidRPr="00AE688A" w:rsidRDefault="00DB3203" w:rsidP="00AE688A">
            <w:pPr>
              <w:pStyle w:val="a3"/>
              <w:spacing w:line="280" w:lineRule="exact"/>
              <w:ind w:leftChars="69" w:left="145"/>
              <w:rPr>
                <w:rFonts w:ascii="ＭＳ 明朝" w:hAnsi="ＭＳ 明朝"/>
              </w:rPr>
            </w:pPr>
            <w:r w:rsidRPr="00AE688A">
              <w:rPr>
                <w:rFonts w:ascii="ＭＳ 明朝" w:hAnsi="ＭＳ 明朝" w:hint="eastAsia"/>
              </w:rPr>
              <w:t>プラマックス４５０Ｐ（ＮＤ）吹付け直後から２０秒以内にパワークロンＧを平場に０．２㎏／㎡以上均一にカップガン等で散布する。</w:t>
            </w:r>
          </w:p>
          <w:p w14:paraId="6321D90B" w14:textId="77777777" w:rsidR="00DB3203" w:rsidRPr="00AE688A" w:rsidRDefault="00DB3203" w:rsidP="00AE688A">
            <w:pPr>
              <w:pStyle w:val="a3"/>
              <w:tabs>
                <w:tab w:val="clear" w:pos="4252"/>
                <w:tab w:val="clear" w:pos="8504"/>
              </w:tabs>
              <w:snapToGrid/>
              <w:spacing w:line="280" w:lineRule="exact"/>
              <w:ind w:leftChars="69" w:left="145"/>
              <w:rPr>
                <w:rFonts w:ascii="ＭＳ 明朝" w:hAnsi="ＭＳ 明朝"/>
              </w:rPr>
            </w:pPr>
            <w:r w:rsidRPr="00AE688A">
              <w:rPr>
                <w:rFonts w:ascii="ＭＳ 明朝" w:hAnsi="ＭＳ 明朝" w:hint="eastAsia"/>
              </w:rPr>
              <w:t>パワークロンＧ散布後、規定の層間接着可能時間内にＡ剤・Ｂ剤からなるプラマックス４５０Ｐ（ＮＤ）を専用吹付け機を用いて</w:t>
            </w:r>
            <w:r w:rsidRPr="00AE688A">
              <w:rPr>
                <w:rFonts w:hint="eastAsia"/>
                <w:noProof/>
              </w:rPr>
              <w:t>均一に</w:t>
            </w:r>
            <w:r w:rsidRPr="00AE688A">
              <w:rPr>
                <w:rFonts w:ascii="ＭＳ 明朝" w:hAnsi="ＭＳ 明朝" w:hint="eastAsia"/>
              </w:rPr>
              <w:t>吹付ける。</w:t>
            </w:r>
            <w:r w:rsidR="00157F06" w:rsidRPr="00AE688A">
              <w:rPr>
                <w:rFonts w:ascii="ＭＳ 明朝" w:hAnsi="ＭＳ 明朝" w:hint="eastAsia"/>
              </w:rPr>
              <w:t>・・・②</w:t>
            </w:r>
          </w:p>
          <w:p w14:paraId="6321D90C" w14:textId="77777777" w:rsidR="00DB3203" w:rsidRPr="00AE688A" w:rsidRDefault="00DB3203" w:rsidP="00AE688A">
            <w:pPr>
              <w:pStyle w:val="a3"/>
              <w:tabs>
                <w:tab w:val="clear" w:pos="4252"/>
                <w:tab w:val="clear" w:pos="8504"/>
              </w:tabs>
              <w:snapToGrid/>
              <w:spacing w:line="280" w:lineRule="exact"/>
              <w:ind w:leftChars="69" w:left="145"/>
              <w:rPr>
                <w:rFonts w:ascii="ＭＳ 明朝" w:hAnsi="ＭＳ 明朝"/>
              </w:rPr>
            </w:pPr>
            <w:r w:rsidRPr="00AE688A">
              <w:rPr>
                <w:rFonts w:ascii="ＭＳ 明朝" w:hAnsi="ＭＳ 明朝" w:hint="eastAsia"/>
              </w:rPr>
              <w:t>プラマックス４５０Ｐ（ＮＤ）は</w:t>
            </w:r>
            <w:r w:rsidR="00157F06" w:rsidRPr="00AE688A">
              <w:rPr>
                <w:rFonts w:ascii="ＭＳ 明朝" w:hAnsi="ＭＳ 明朝" w:hint="eastAsia"/>
              </w:rPr>
              <w:t>、①＋②＝</w:t>
            </w:r>
            <w:r w:rsidRPr="00AE688A">
              <w:rPr>
                <w:rFonts w:ascii="ＭＳ 明朝" w:hAnsi="ＭＳ 明朝" w:hint="eastAsia"/>
              </w:rPr>
              <w:t>０．８㎏／㎡</w:t>
            </w:r>
            <w:r w:rsidRPr="00AE688A">
              <w:rPr>
                <w:rFonts w:hint="eastAsia"/>
                <w:noProof/>
              </w:rPr>
              <w:t>を均一に吹き付けする。</w:t>
            </w:r>
          </w:p>
          <w:p w14:paraId="6321D90D" w14:textId="77777777" w:rsidR="00F47973" w:rsidRPr="00AE688A" w:rsidRDefault="00DB3203" w:rsidP="00AE688A">
            <w:pPr>
              <w:pStyle w:val="a3"/>
              <w:spacing w:line="280" w:lineRule="exact"/>
              <w:ind w:leftChars="69" w:left="145"/>
              <w:rPr>
                <w:spacing w:val="13"/>
              </w:rPr>
            </w:pPr>
            <w:r w:rsidRPr="00AE688A">
              <w:rPr>
                <w:rFonts w:ascii="ＭＳ 明朝" w:hAnsi="ＭＳ 明朝" w:hint="eastAsia"/>
              </w:rPr>
              <w:t>未接着のパワークロンＧはブロワー等を使用して除去する。</w:t>
            </w:r>
          </w:p>
        </w:tc>
      </w:tr>
      <w:tr w:rsidR="00AA686A" w:rsidRPr="0022058D" w14:paraId="6321D911" w14:textId="77777777" w:rsidTr="00AE688A">
        <w:trPr>
          <w:cantSplit/>
          <w:trHeight w:val="356"/>
          <w:jc w:val="center"/>
        </w:trPr>
        <w:tc>
          <w:tcPr>
            <w:tcW w:w="629" w:type="dxa"/>
            <w:vMerge w:val="restart"/>
            <w:vAlign w:val="center"/>
          </w:tcPr>
          <w:p w14:paraId="6321D90F" w14:textId="77777777" w:rsidR="00AA686A" w:rsidRPr="0022058D" w:rsidRDefault="00045594" w:rsidP="00AE688A">
            <w:pPr>
              <w:spacing w:line="280" w:lineRule="exact"/>
              <w:jc w:val="center"/>
              <w:rPr>
                <w:rFonts w:ascii="ＭＳ 明朝" w:hAnsi="ＭＳ 明朝"/>
              </w:rPr>
            </w:pPr>
            <w:r>
              <w:rPr>
                <w:rFonts w:ascii="ＭＳ 明朝" w:hAnsi="ＭＳ 明朝" w:hint="eastAsia"/>
              </w:rPr>
              <w:t>５</w:t>
            </w:r>
          </w:p>
        </w:tc>
        <w:tc>
          <w:tcPr>
            <w:tcW w:w="7961" w:type="dxa"/>
            <w:tcBorders>
              <w:bottom w:val="dotted" w:sz="4" w:space="0" w:color="auto"/>
            </w:tcBorders>
            <w:vAlign w:val="center"/>
          </w:tcPr>
          <w:p w14:paraId="6321D910" w14:textId="77777777" w:rsidR="00AA686A" w:rsidRPr="0022058D" w:rsidRDefault="00777FC6" w:rsidP="00AE688A">
            <w:pPr>
              <w:pStyle w:val="a3"/>
              <w:tabs>
                <w:tab w:val="clear" w:pos="4252"/>
                <w:tab w:val="clear" w:pos="8504"/>
              </w:tabs>
              <w:snapToGrid/>
              <w:spacing w:line="280" w:lineRule="exact"/>
              <w:rPr>
                <w:rFonts w:ascii="ＭＳ 明朝" w:hAnsi="ＭＳ 明朝"/>
              </w:rPr>
            </w:pPr>
            <w:r w:rsidRPr="0022058D">
              <w:rPr>
                <w:rFonts w:ascii="ＭＳ 明朝" w:hAnsi="ＭＳ 明朝" w:hint="eastAsia"/>
              </w:rPr>
              <w:t>ＳＱ</w:t>
            </w:r>
            <w:r w:rsidR="00AA686A" w:rsidRPr="0022058D">
              <w:rPr>
                <w:rFonts w:ascii="ＭＳ 明朝" w:hAnsi="ＭＳ 明朝" w:hint="eastAsia"/>
              </w:rPr>
              <w:t>トップ塗布</w:t>
            </w:r>
          </w:p>
        </w:tc>
      </w:tr>
      <w:tr w:rsidR="00AA686A" w:rsidRPr="0022058D" w14:paraId="6321D914" w14:textId="77777777" w:rsidTr="00AE688A">
        <w:trPr>
          <w:cantSplit/>
          <w:trHeight w:val="229"/>
          <w:jc w:val="center"/>
        </w:trPr>
        <w:tc>
          <w:tcPr>
            <w:tcW w:w="629" w:type="dxa"/>
            <w:vMerge/>
            <w:vAlign w:val="center"/>
          </w:tcPr>
          <w:p w14:paraId="6321D912" w14:textId="77777777" w:rsidR="00AA686A" w:rsidRPr="0022058D" w:rsidRDefault="00AA686A" w:rsidP="00AE688A">
            <w:pPr>
              <w:spacing w:line="280" w:lineRule="exact"/>
              <w:jc w:val="center"/>
              <w:rPr>
                <w:rFonts w:ascii="ＭＳ 明朝" w:hAnsi="ＭＳ 明朝"/>
              </w:rPr>
            </w:pPr>
          </w:p>
        </w:tc>
        <w:tc>
          <w:tcPr>
            <w:tcW w:w="7961" w:type="dxa"/>
            <w:tcBorders>
              <w:top w:val="dotted" w:sz="4" w:space="0" w:color="auto"/>
              <w:bottom w:val="single" w:sz="4" w:space="0" w:color="auto"/>
            </w:tcBorders>
            <w:vAlign w:val="center"/>
          </w:tcPr>
          <w:p w14:paraId="6321D913" w14:textId="77777777" w:rsidR="00AA686A" w:rsidRPr="0022058D" w:rsidRDefault="00AA686A" w:rsidP="00AE688A">
            <w:pPr>
              <w:pStyle w:val="a3"/>
              <w:tabs>
                <w:tab w:val="clear" w:pos="4252"/>
                <w:tab w:val="clear" w:pos="8504"/>
              </w:tabs>
              <w:snapToGrid/>
              <w:spacing w:line="280" w:lineRule="exact"/>
              <w:ind w:leftChars="92" w:left="193"/>
              <w:rPr>
                <w:rFonts w:ascii="ＭＳ 明朝" w:hAnsi="ＭＳ 明朝"/>
              </w:rPr>
            </w:pPr>
            <w:r w:rsidRPr="0022058D">
              <w:rPr>
                <w:rFonts w:ascii="ＭＳ 明朝" w:hAnsi="ＭＳ 明朝" w:hint="eastAsia"/>
              </w:rPr>
              <w:t>主剤・硬化剤からなる</w:t>
            </w:r>
            <w:r w:rsidR="006F0E53" w:rsidRPr="0022058D">
              <w:rPr>
                <w:rFonts w:ascii="ＭＳ 明朝" w:hAnsi="ＭＳ 明朝" w:hint="eastAsia"/>
              </w:rPr>
              <w:t>ＳＱ</w:t>
            </w:r>
            <w:r w:rsidRPr="0022058D">
              <w:rPr>
                <w:rFonts w:ascii="ＭＳ 明朝" w:hAnsi="ＭＳ 明朝" w:hint="eastAsia"/>
              </w:rPr>
              <w:t>トップを規定の配合で混合攪拌し、ローラー・刷毛等の工具で０.</w:t>
            </w:r>
            <w:r w:rsidR="00DB3203">
              <w:rPr>
                <w:rFonts w:ascii="ＭＳ 明朝" w:hAnsi="ＭＳ 明朝" w:hint="eastAsia"/>
              </w:rPr>
              <w:t>３</w:t>
            </w:r>
            <w:r w:rsidRPr="0022058D">
              <w:rPr>
                <w:rFonts w:ascii="ＭＳ 明朝" w:hAnsi="ＭＳ 明朝" w:hint="eastAsia"/>
              </w:rPr>
              <w:t>㎏／㎡以上を均一にムラ無く塗布する。</w:t>
            </w:r>
          </w:p>
        </w:tc>
      </w:tr>
      <w:tr w:rsidR="00AA686A" w:rsidRPr="0022058D" w14:paraId="6321D917" w14:textId="77777777" w:rsidTr="00AE688A">
        <w:trPr>
          <w:cantSplit/>
          <w:trHeight w:val="351"/>
          <w:jc w:val="center"/>
        </w:trPr>
        <w:tc>
          <w:tcPr>
            <w:tcW w:w="629" w:type="dxa"/>
            <w:vMerge w:val="restart"/>
            <w:vAlign w:val="center"/>
          </w:tcPr>
          <w:p w14:paraId="6321D915" w14:textId="77777777" w:rsidR="00AA686A" w:rsidRPr="0022058D" w:rsidRDefault="00045594" w:rsidP="00AE688A">
            <w:pPr>
              <w:spacing w:line="280" w:lineRule="exact"/>
              <w:jc w:val="center"/>
              <w:rPr>
                <w:rFonts w:ascii="ＭＳ 明朝" w:hAnsi="ＭＳ 明朝"/>
              </w:rPr>
            </w:pPr>
            <w:r>
              <w:rPr>
                <w:rFonts w:ascii="ＭＳ 明朝" w:hAnsi="ＭＳ 明朝" w:hint="eastAsia"/>
              </w:rPr>
              <w:t>６</w:t>
            </w:r>
          </w:p>
        </w:tc>
        <w:tc>
          <w:tcPr>
            <w:tcW w:w="7961" w:type="dxa"/>
            <w:tcBorders>
              <w:bottom w:val="dotted" w:sz="4" w:space="0" w:color="auto"/>
            </w:tcBorders>
            <w:vAlign w:val="center"/>
          </w:tcPr>
          <w:p w14:paraId="6321D916" w14:textId="77777777" w:rsidR="00AA686A" w:rsidRPr="0022058D" w:rsidRDefault="00AA686A" w:rsidP="00AE688A">
            <w:pPr>
              <w:pStyle w:val="a3"/>
              <w:tabs>
                <w:tab w:val="clear" w:pos="4252"/>
                <w:tab w:val="clear" w:pos="8504"/>
              </w:tabs>
              <w:snapToGrid/>
              <w:spacing w:line="280" w:lineRule="exact"/>
              <w:rPr>
                <w:rFonts w:ascii="ＭＳ 明朝" w:hAnsi="ＭＳ 明朝"/>
              </w:rPr>
            </w:pPr>
            <w:r w:rsidRPr="0022058D">
              <w:rPr>
                <w:rFonts w:hint="eastAsia"/>
              </w:rPr>
              <w:t>養生</w:t>
            </w:r>
          </w:p>
        </w:tc>
      </w:tr>
      <w:tr w:rsidR="0022058D" w:rsidRPr="0022058D" w14:paraId="6321D91A" w14:textId="77777777" w:rsidTr="00AE688A">
        <w:trPr>
          <w:cantSplit/>
          <w:trHeight w:val="465"/>
          <w:jc w:val="center"/>
        </w:trPr>
        <w:tc>
          <w:tcPr>
            <w:tcW w:w="629" w:type="dxa"/>
            <w:vMerge/>
            <w:tcBorders>
              <w:bottom w:val="single" w:sz="4" w:space="0" w:color="auto"/>
            </w:tcBorders>
            <w:vAlign w:val="center"/>
          </w:tcPr>
          <w:p w14:paraId="6321D918" w14:textId="77777777" w:rsidR="00AA686A" w:rsidRPr="0022058D" w:rsidRDefault="00AA686A" w:rsidP="00AE688A">
            <w:pPr>
              <w:spacing w:line="280" w:lineRule="exact"/>
              <w:jc w:val="center"/>
              <w:rPr>
                <w:rFonts w:ascii="ＭＳ 明朝" w:hAnsi="ＭＳ 明朝"/>
              </w:rPr>
            </w:pPr>
          </w:p>
        </w:tc>
        <w:tc>
          <w:tcPr>
            <w:tcW w:w="7961" w:type="dxa"/>
            <w:tcBorders>
              <w:top w:val="dotted" w:sz="4" w:space="0" w:color="auto"/>
              <w:bottom w:val="single" w:sz="4" w:space="0" w:color="auto"/>
            </w:tcBorders>
            <w:vAlign w:val="center"/>
          </w:tcPr>
          <w:p w14:paraId="6321D919" w14:textId="77777777" w:rsidR="00AA686A" w:rsidRPr="0022058D" w:rsidRDefault="00AA686A" w:rsidP="00AE688A">
            <w:pPr>
              <w:spacing w:line="280" w:lineRule="exact"/>
              <w:ind w:leftChars="92" w:left="193"/>
              <w:rPr>
                <w:rFonts w:ascii="ＭＳ 明朝" w:hAnsi="ＭＳ 明朝"/>
              </w:rPr>
            </w:pPr>
            <w:r w:rsidRPr="0022058D">
              <w:rPr>
                <w:rFonts w:hint="eastAsia"/>
              </w:rPr>
              <w:t>施工終了後、１日以上養生する。</w:t>
            </w:r>
          </w:p>
        </w:tc>
      </w:tr>
    </w:tbl>
    <w:p w14:paraId="6321D91B" w14:textId="77777777" w:rsidR="00157F06" w:rsidRDefault="00157F06" w:rsidP="00EA5D8E">
      <w:pPr>
        <w:rPr>
          <w:rFonts w:ascii="ＭＳ 明朝" w:hAnsi="ＭＳ 明朝"/>
          <w:b/>
          <w:bCs/>
        </w:rPr>
      </w:pPr>
    </w:p>
    <w:p w14:paraId="6321D91C" w14:textId="77777777" w:rsidR="00EA5D8E" w:rsidRPr="009A500D" w:rsidRDefault="00EA5D8E" w:rsidP="00EA5D8E">
      <w:pPr>
        <w:rPr>
          <w:rFonts w:ascii="ＭＳ 明朝" w:hAnsi="ＭＳ 明朝"/>
          <w:b/>
          <w:bCs/>
        </w:rPr>
      </w:pPr>
      <w:r w:rsidRPr="009A500D">
        <w:rPr>
          <w:rFonts w:ascii="ＭＳ 明朝" w:hAnsi="ＭＳ 明朝" w:hint="eastAsia"/>
          <w:b/>
          <w:bCs/>
        </w:rPr>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EA5D8E" w:rsidRPr="009A500D" w14:paraId="6321D91F" w14:textId="77777777" w:rsidTr="00A44AA5">
        <w:trPr>
          <w:cantSplit/>
          <w:trHeight w:val="454"/>
          <w:jc w:val="center"/>
        </w:trPr>
        <w:tc>
          <w:tcPr>
            <w:tcW w:w="626" w:type="dxa"/>
            <w:vAlign w:val="center"/>
          </w:tcPr>
          <w:p w14:paraId="6321D91D" w14:textId="77777777" w:rsidR="00EA5D8E" w:rsidRPr="0022058D" w:rsidRDefault="00EA5D8E" w:rsidP="00A44AA5">
            <w:pPr>
              <w:jc w:val="center"/>
              <w:rPr>
                <w:rFonts w:ascii="ＭＳ 明朝" w:hAnsi="ＭＳ 明朝"/>
              </w:rPr>
            </w:pPr>
            <w:r w:rsidRPr="0022058D">
              <w:rPr>
                <w:rFonts w:ascii="ＭＳ 明朝" w:hAnsi="ＭＳ 明朝" w:hint="eastAsia"/>
              </w:rPr>
              <w:t>工程</w:t>
            </w:r>
          </w:p>
        </w:tc>
        <w:tc>
          <w:tcPr>
            <w:tcW w:w="7918" w:type="dxa"/>
            <w:tcBorders>
              <w:bottom w:val="single" w:sz="4" w:space="0" w:color="auto"/>
            </w:tcBorders>
            <w:vAlign w:val="center"/>
          </w:tcPr>
          <w:p w14:paraId="6321D91E" w14:textId="77777777" w:rsidR="00EA5D8E" w:rsidRPr="0022058D" w:rsidRDefault="00EA5D8E" w:rsidP="00A44AA5">
            <w:pPr>
              <w:jc w:val="center"/>
              <w:rPr>
                <w:rFonts w:ascii="ＭＳ 明朝" w:hAnsi="ＭＳ 明朝"/>
              </w:rPr>
            </w:pPr>
            <w:r w:rsidRPr="0022058D">
              <w:rPr>
                <w:rFonts w:ascii="ＭＳ 明朝" w:hAnsi="ＭＳ 明朝" w:hint="eastAsia"/>
              </w:rPr>
              <w:t>施工方法</w:t>
            </w:r>
          </w:p>
        </w:tc>
      </w:tr>
      <w:tr w:rsidR="0036054B" w:rsidRPr="009A500D" w14:paraId="6321D923" w14:textId="77777777" w:rsidTr="00157F06">
        <w:trPr>
          <w:cantSplit/>
          <w:trHeight w:val="765"/>
          <w:jc w:val="center"/>
        </w:trPr>
        <w:tc>
          <w:tcPr>
            <w:tcW w:w="626" w:type="dxa"/>
            <w:vMerge w:val="restart"/>
            <w:vAlign w:val="center"/>
          </w:tcPr>
          <w:p w14:paraId="6321D920" w14:textId="77777777" w:rsidR="0036054B" w:rsidRPr="0022058D" w:rsidRDefault="0036054B" w:rsidP="00A44AA5">
            <w:pPr>
              <w:jc w:val="center"/>
              <w:rPr>
                <w:rFonts w:ascii="ＭＳ 明朝" w:hAnsi="ＭＳ 明朝"/>
              </w:rPr>
            </w:pPr>
            <w:r w:rsidRPr="0022058D">
              <w:rPr>
                <w:rFonts w:ascii="ＭＳ 明朝" w:hAnsi="ＭＳ 明朝" w:hint="eastAsia"/>
              </w:rPr>
              <w:t>１</w:t>
            </w:r>
          </w:p>
        </w:tc>
        <w:tc>
          <w:tcPr>
            <w:tcW w:w="7918" w:type="dxa"/>
            <w:tcBorders>
              <w:bottom w:val="dotted" w:sz="4" w:space="0" w:color="auto"/>
            </w:tcBorders>
            <w:vAlign w:val="center"/>
          </w:tcPr>
          <w:p w14:paraId="6321D921" w14:textId="77777777" w:rsidR="0036054B" w:rsidRPr="0022058D" w:rsidRDefault="0036054B" w:rsidP="00FA425E">
            <w:pPr>
              <w:pStyle w:val="a3"/>
              <w:tabs>
                <w:tab w:val="clear" w:pos="4252"/>
                <w:tab w:val="clear" w:pos="8504"/>
              </w:tabs>
              <w:snapToGrid/>
              <w:rPr>
                <w:rFonts w:hAnsi="ＭＳ 明朝"/>
                <w:spacing w:val="10"/>
                <w:szCs w:val="21"/>
              </w:rPr>
            </w:pPr>
            <w:r w:rsidRPr="0022058D">
              <w:rPr>
                <w:rFonts w:ascii="ＭＳ 明朝" w:hAnsi="ＭＳ 明朝" w:hint="eastAsia"/>
                <w:szCs w:val="21"/>
              </w:rPr>
              <w:t>プライマーＰＷ－Ｆ駐車場用</w:t>
            </w:r>
            <w:r w:rsidRPr="0022058D">
              <w:rPr>
                <w:rFonts w:hAnsi="ＭＳ 明朝" w:hint="eastAsia"/>
                <w:spacing w:val="10"/>
                <w:szCs w:val="21"/>
              </w:rPr>
              <w:t>＋ＰＷ－Ｆ硬化促進剤＋普通セメント（重量比</w:t>
            </w:r>
          </w:p>
          <w:p w14:paraId="6321D922" w14:textId="77777777" w:rsidR="0036054B" w:rsidRPr="0022058D" w:rsidRDefault="0036054B" w:rsidP="00FA425E">
            <w:pPr>
              <w:pStyle w:val="a3"/>
              <w:tabs>
                <w:tab w:val="clear" w:pos="4252"/>
                <w:tab w:val="clear" w:pos="8504"/>
              </w:tabs>
              <w:snapToGrid/>
              <w:rPr>
                <w:rFonts w:ascii="ＭＳ 明朝" w:hAnsi="ＭＳ 明朝"/>
                <w:szCs w:val="21"/>
              </w:rPr>
            </w:pPr>
            <w:r w:rsidRPr="0022058D">
              <w:rPr>
                <w:rFonts w:hAnsi="ＭＳ 明朝" w:hint="eastAsia"/>
                <w:spacing w:val="10"/>
                <w:szCs w:val="21"/>
              </w:rPr>
              <w:t>２５％添加）</w:t>
            </w:r>
            <w:r w:rsidRPr="0022058D">
              <w:rPr>
                <w:rFonts w:ascii="ＭＳ 明朝" w:hAnsi="ＭＳ 明朝" w:cs="ＭＳ Ｐゴシック" w:hint="eastAsia"/>
                <w:kern w:val="0"/>
                <w:szCs w:val="21"/>
              </w:rPr>
              <w:t>塗布</w:t>
            </w:r>
          </w:p>
        </w:tc>
      </w:tr>
      <w:tr w:rsidR="0036054B" w:rsidRPr="009A500D" w14:paraId="6321D926" w14:textId="77777777" w:rsidTr="00157F06">
        <w:trPr>
          <w:cantSplit/>
          <w:trHeight w:val="1413"/>
          <w:jc w:val="center"/>
        </w:trPr>
        <w:tc>
          <w:tcPr>
            <w:tcW w:w="626" w:type="dxa"/>
            <w:vMerge/>
            <w:tcBorders>
              <w:bottom w:val="single" w:sz="4" w:space="0" w:color="auto"/>
            </w:tcBorders>
            <w:vAlign w:val="center"/>
          </w:tcPr>
          <w:p w14:paraId="6321D924" w14:textId="77777777" w:rsidR="0036054B" w:rsidRPr="0022058D" w:rsidRDefault="0036054B" w:rsidP="00A44AA5">
            <w:pPr>
              <w:jc w:val="center"/>
              <w:rPr>
                <w:rFonts w:ascii="ＭＳ 明朝" w:hAnsi="ＭＳ 明朝"/>
              </w:rPr>
            </w:pPr>
          </w:p>
        </w:tc>
        <w:tc>
          <w:tcPr>
            <w:tcW w:w="7918" w:type="dxa"/>
            <w:tcBorders>
              <w:top w:val="dotted" w:sz="4" w:space="0" w:color="auto"/>
              <w:bottom w:val="single" w:sz="4" w:space="0" w:color="auto"/>
            </w:tcBorders>
            <w:vAlign w:val="center"/>
          </w:tcPr>
          <w:p w14:paraId="6321D925" w14:textId="77777777" w:rsidR="0036054B" w:rsidRPr="0022058D" w:rsidRDefault="0036054B" w:rsidP="00FA425E">
            <w:pPr>
              <w:ind w:leftChars="92" w:left="193"/>
              <w:rPr>
                <w:rFonts w:ascii="ＭＳ 明朝" w:hAnsi="ＭＳ 明朝"/>
                <w:szCs w:val="21"/>
              </w:rPr>
            </w:pPr>
            <w:r w:rsidRPr="0022058D">
              <w:rPr>
                <w:rFonts w:ascii="ＭＳ 明朝" w:hAnsi="ＭＳ 明朝" w:hint="eastAsia"/>
                <w:szCs w:val="21"/>
              </w:rPr>
              <w:t>下地処理確認・吹付け養生後、良く清掃する。プライマーＰＷ－Ｆ駐車場用の硬化剤にＰＷ－Ｆ硬化促進剤を添加して混合撹拌後に、プライマーＰＷ－Ｆ駐車場用の主剤を添加して混合撹拌する。その後、普通セメントを重量比で２５％添加して混合撹拌して、ローラー等の工具で０.１５㎏／㎡以上</w:t>
            </w:r>
            <w:r w:rsidRPr="0022058D">
              <w:rPr>
                <w:rFonts w:hint="eastAsia"/>
                <w:noProof/>
                <w:szCs w:val="21"/>
              </w:rPr>
              <w:t>を</w:t>
            </w:r>
            <w:r w:rsidRPr="0022058D">
              <w:rPr>
                <w:rFonts w:ascii="ＭＳ 明朝" w:hAnsi="ＭＳ 明朝" w:hint="eastAsia"/>
                <w:szCs w:val="21"/>
              </w:rPr>
              <w:t>均一に塗布する。</w:t>
            </w:r>
          </w:p>
        </w:tc>
      </w:tr>
      <w:tr w:rsidR="0036054B" w:rsidRPr="009A500D" w14:paraId="6321D929" w14:textId="77777777" w:rsidTr="00A44AA5">
        <w:trPr>
          <w:cantSplit/>
          <w:trHeight w:val="454"/>
          <w:jc w:val="center"/>
        </w:trPr>
        <w:tc>
          <w:tcPr>
            <w:tcW w:w="626" w:type="dxa"/>
            <w:vMerge w:val="restart"/>
            <w:vAlign w:val="center"/>
          </w:tcPr>
          <w:p w14:paraId="6321D927" w14:textId="77777777" w:rsidR="0036054B" w:rsidRPr="0022058D" w:rsidRDefault="0036054B" w:rsidP="00A44AA5">
            <w:pPr>
              <w:jc w:val="center"/>
              <w:rPr>
                <w:rFonts w:ascii="ＭＳ 明朝" w:hAnsi="ＭＳ 明朝"/>
              </w:rPr>
            </w:pPr>
            <w:r w:rsidRPr="0022058D">
              <w:rPr>
                <w:rFonts w:ascii="ＭＳ 明朝" w:hAnsi="ＭＳ 明朝" w:hint="eastAsia"/>
              </w:rPr>
              <w:t>２</w:t>
            </w:r>
          </w:p>
        </w:tc>
        <w:tc>
          <w:tcPr>
            <w:tcW w:w="7918" w:type="dxa"/>
            <w:tcBorders>
              <w:top w:val="single" w:sz="4" w:space="0" w:color="auto"/>
              <w:bottom w:val="dotted" w:sz="4" w:space="0" w:color="auto"/>
            </w:tcBorders>
            <w:vAlign w:val="center"/>
          </w:tcPr>
          <w:p w14:paraId="6321D928" w14:textId="77777777" w:rsidR="0036054B" w:rsidRPr="0022058D" w:rsidRDefault="0036054B" w:rsidP="00332585">
            <w:pPr>
              <w:rPr>
                <w:rFonts w:ascii="ＭＳ 明朝" w:hAnsi="ＭＳ 明朝"/>
              </w:rPr>
            </w:pPr>
            <w:r w:rsidRPr="0022058D">
              <w:rPr>
                <w:rFonts w:hint="eastAsia"/>
                <w:spacing w:val="13"/>
              </w:rPr>
              <w:t>プラマックス４５０Ｐ</w:t>
            </w:r>
            <w:r w:rsidR="0006694B" w:rsidRPr="0022058D">
              <w:rPr>
                <w:rFonts w:ascii="ＭＳ 明朝" w:hAnsi="ＭＳ 明朝" w:hint="eastAsia"/>
              </w:rPr>
              <w:t>（ＮＤ）</w:t>
            </w:r>
            <w:r w:rsidRPr="0022058D">
              <w:rPr>
                <w:rFonts w:ascii="ＭＳ 明朝" w:hAnsi="ＭＳ 明朝" w:hint="eastAsia"/>
              </w:rPr>
              <w:t>吹付け</w:t>
            </w:r>
          </w:p>
        </w:tc>
      </w:tr>
      <w:tr w:rsidR="0036054B" w:rsidRPr="009A500D" w14:paraId="6321D92D" w14:textId="77777777" w:rsidTr="00157F06">
        <w:trPr>
          <w:cantSplit/>
          <w:trHeight w:val="1369"/>
          <w:jc w:val="center"/>
        </w:trPr>
        <w:tc>
          <w:tcPr>
            <w:tcW w:w="626" w:type="dxa"/>
            <w:vMerge/>
            <w:tcBorders>
              <w:bottom w:val="single" w:sz="4" w:space="0" w:color="auto"/>
            </w:tcBorders>
            <w:vAlign w:val="center"/>
          </w:tcPr>
          <w:p w14:paraId="6321D92A" w14:textId="77777777" w:rsidR="0036054B" w:rsidRPr="0022058D" w:rsidRDefault="0036054B" w:rsidP="00A44AA5">
            <w:pPr>
              <w:jc w:val="center"/>
              <w:rPr>
                <w:rFonts w:ascii="ＭＳ 明朝" w:hAnsi="ＭＳ 明朝"/>
              </w:rPr>
            </w:pPr>
          </w:p>
        </w:tc>
        <w:tc>
          <w:tcPr>
            <w:tcW w:w="7918" w:type="dxa"/>
            <w:tcBorders>
              <w:top w:val="dotted" w:sz="4" w:space="0" w:color="auto"/>
              <w:bottom w:val="single" w:sz="4" w:space="0" w:color="auto"/>
            </w:tcBorders>
            <w:vAlign w:val="center"/>
          </w:tcPr>
          <w:p w14:paraId="6321D92B" w14:textId="77777777" w:rsidR="0036054B" w:rsidRPr="0022058D" w:rsidRDefault="0036054B" w:rsidP="00332585">
            <w:pPr>
              <w:ind w:leftChars="92" w:left="193"/>
              <w:rPr>
                <w:rFonts w:ascii="ＭＳ 明朝" w:hAnsi="ＭＳ 明朝"/>
              </w:rPr>
            </w:pPr>
            <w:r w:rsidRPr="0022058D">
              <w:rPr>
                <w:rFonts w:hint="eastAsia"/>
                <w:spacing w:val="13"/>
              </w:rPr>
              <w:t>プラマックス４５０Ｐ</w:t>
            </w:r>
            <w:r w:rsidR="0006694B" w:rsidRPr="0022058D">
              <w:rPr>
                <w:rFonts w:ascii="ＭＳ 明朝" w:hAnsi="ＭＳ 明朝" w:hint="eastAsia"/>
              </w:rPr>
              <w:t>（ＮＤ）</w:t>
            </w:r>
            <w:r w:rsidRPr="0022058D">
              <w:rPr>
                <w:rFonts w:ascii="ＭＳ 明朝" w:hAnsi="ＭＳ 明朝" w:hint="eastAsia"/>
              </w:rPr>
              <w:t>Ｂ剤へ</w:t>
            </w:r>
            <w:r w:rsidR="00F47973" w:rsidRPr="0022058D">
              <w:rPr>
                <w:rFonts w:ascii="ＭＳ 明朝" w:hAnsi="ＭＳ 明朝" w:hint="eastAsia"/>
              </w:rPr>
              <w:t>専用</w:t>
            </w:r>
            <w:r w:rsidRPr="0022058D">
              <w:rPr>
                <w:rFonts w:ascii="ＭＳ 明朝" w:hAnsi="ＭＳ 明朝" w:hint="eastAsia"/>
              </w:rPr>
              <w:t>トナーを規定の量を混合撹拌し、Ａ剤・Ｂ剤を規定の液温になるまで加温する。</w:t>
            </w:r>
          </w:p>
          <w:p w14:paraId="6321D92C" w14:textId="77777777" w:rsidR="0036054B" w:rsidRPr="0022058D" w:rsidRDefault="0036054B" w:rsidP="00332585">
            <w:pPr>
              <w:ind w:leftChars="92" w:left="193"/>
              <w:rPr>
                <w:rFonts w:ascii="ＭＳ 明朝" w:hAnsi="ＭＳ 明朝"/>
              </w:rPr>
            </w:pPr>
            <w:r w:rsidRPr="0022058D">
              <w:rPr>
                <w:rFonts w:ascii="ＭＳ 明朝" w:hAnsi="ＭＳ 明朝" w:hint="eastAsia"/>
              </w:rPr>
              <w:t>試し吹き確認後、Ａ剤・Ｂ剤からなる</w:t>
            </w:r>
            <w:r w:rsidRPr="0022058D">
              <w:rPr>
                <w:rFonts w:hint="eastAsia"/>
                <w:spacing w:val="13"/>
              </w:rPr>
              <w:t>プラマックス４５０Ｐ</w:t>
            </w:r>
            <w:r w:rsidR="00646A5B" w:rsidRPr="0022058D">
              <w:rPr>
                <w:rFonts w:hint="eastAsia"/>
                <w:spacing w:val="13"/>
              </w:rPr>
              <w:t>（ＮＤ）</w:t>
            </w:r>
            <w:r w:rsidRPr="0022058D">
              <w:rPr>
                <w:rFonts w:ascii="ＭＳ 明朝" w:hAnsi="ＭＳ 明朝" w:hint="eastAsia"/>
              </w:rPr>
              <w:t>を専用吹付け機を用いて、２.０㎏／㎡を均一に</w:t>
            </w:r>
            <w:r w:rsidRPr="0022058D">
              <w:rPr>
                <w:rFonts w:hint="eastAsia"/>
                <w:spacing w:val="13"/>
              </w:rPr>
              <w:t>吹付けを行う。</w:t>
            </w:r>
          </w:p>
        </w:tc>
      </w:tr>
      <w:tr w:rsidR="0036054B" w:rsidRPr="009A500D" w14:paraId="6321D930" w14:textId="77777777" w:rsidTr="00A44AA5">
        <w:trPr>
          <w:cantSplit/>
          <w:trHeight w:val="454"/>
          <w:jc w:val="center"/>
        </w:trPr>
        <w:tc>
          <w:tcPr>
            <w:tcW w:w="626" w:type="dxa"/>
            <w:vMerge w:val="restart"/>
            <w:vAlign w:val="center"/>
          </w:tcPr>
          <w:p w14:paraId="6321D92E" w14:textId="77777777" w:rsidR="0036054B" w:rsidRPr="0022058D" w:rsidRDefault="0036054B" w:rsidP="00A44AA5">
            <w:pPr>
              <w:jc w:val="center"/>
              <w:rPr>
                <w:rFonts w:ascii="ＭＳ 明朝" w:hAnsi="ＭＳ 明朝"/>
              </w:rPr>
            </w:pPr>
            <w:r w:rsidRPr="0022058D">
              <w:rPr>
                <w:rFonts w:ascii="ＭＳ 明朝" w:hAnsi="ＭＳ 明朝" w:hint="eastAsia"/>
              </w:rPr>
              <w:t>３</w:t>
            </w:r>
          </w:p>
        </w:tc>
        <w:tc>
          <w:tcPr>
            <w:tcW w:w="7918" w:type="dxa"/>
            <w:tcBorders>
              <w:bottom w:val="dotted" w:sz="4" w:space="0" w:color="auto"/>
            </w:tcBorders>
            <w:vAlign w:val="center"/>
          </w:tcPr>
          <w:p w14:paraId="6321D92F" w14:textId="77777777" w:rsidR="0036054B" w:rsidRPr="0022058D" w:rsidRDefault="00777FC6" w:rsidP="00332585">
            <w:pPr>
              <w:pStyle w:val="a3"/>
              <w:tabs>
                <w:tab w:val="clear" w:pos="4252"/>
                <w:tab w:val="clear" w:pos="8504"/>
              </w:tabs>
              <w:snapToGrid/>
              <w:rPr>
                <w:rFonts w:ascii="ＭＳ 明朝" w:hAnsi="ＭＳ 明朝"/>
              </w:rPr>
            </w:pPr>
            <w:r w:rsidRPr="0022058D">
              <w:rPr>
                <w:rFonts w:ascii="ＭＳ 明朝" w:hAnsi="ＭＳ 明朝" w:hint="eastAsia"/>
              </w:rPr>
              <w:t>ＳＱ</w:t>
            </w:r>
            <w:r w:rsidR="0036054B" w:rsidRPr="0022058D">
              <w:rPr>
                <w:rFonts w:ascii="ＭＳ 明朝" w:hAnsi="ＭＳ 明朝" w:hint="eastAsia"/>
              </w:rPr>
              <w:t>トップ塗布</w:t>
            </w:r>
          </w:p>
        </w:tc>
      </w:tr>
      <w:tr w:rsidR="0036054B" w:rsidRPr="009A500D" w14:paraId="6321D933" w14:textId="77777777" w:rsidTr="00A44AA5">
        <w:trPr>
          <w:cantSplit/>
          <w:trHeight w:val="730"/>
          <w:jc w:val="center"/>
        </w:trPr>
        <w:tc>
          <w:tcPr>
            <w:tcW w:w="626" w:type="dxa"/>
            <w:vMerge/>
            <w:vAlign w:val="center"/>
          </w:tcPr>
          <w:p w14:paraId="6321D931" w14:textId="77777777" w:rsidR="0036054B" w:rsidRPr="0022058D" w:rsidRDefault="0036054B" w:rsidP="00A44AA5">
            <w:pPr>
              <w:jc w:val="center"/>
              <w:rPr>
                <w:rFonts w:ascii="ＭＳ 明朝" w:hAnsi="ＭＳ 明朝"/>
              </w:rPr>
            </w:pPr>
          </w:p>
        </w:tc>
        <w:tc>
          <w:tcPr>
            <w:tcW w:w="7918" w:type="dxa"/>
            <w:tcBorders>
              <w:top w:val="dotted" w:sz="4" w:space="0" w:color="auto"/>
              <w:bottom w:val="single" w:sz="4" w:space="0" w:color="auto"/>
            </w:tcBorders>
            <w:vAlign w:val="center"/>
          </w:tcPr>
          <w:p w14:paraId="6321D932" w14:textId="77777777" w:rsidR="0036054B" w:rsidRPr="0022058D" w:rsidRDefault="0036054B" w:rsidP="006F0E53">
            <w:pPr>
              <w:pStyle w:val="a3"/>
              <w:tabs>
                <w:tab w:val="clear" w:pos="4252"/>
                <w:tab w:val="clear" w:pos="8504"/>
              </w:tabs>
              <w:snapToGrid/>
              <w:ind w:leftChars="92" w:left="193"/>
              <w:rPr>
                <w:rFonts w:ascii="ＭＳ 明朝" w:hAnsi="ＭＳ 明朝"/>
              </w:rPr>
            </w:pPr>
            <w:r w:rsidRPr="0022058D">
              <w:rPr>
                <w:rFonts w:ascii="ＭＳ 明朝" w:hAnsi="ＭＳ 明朝" w:hint="eastAsia"/>
              </w:rPr>
              <w:t>主剤・硬化剤からなる</w:t>
            </w:r>
            <w:r w:rsidR="006F0E53" w:rsidRPr="0022058D">
              <w:rPr>
                <w:rFonts w:ascii="ＭＳ 明朝" w:hAnsi="ＭＳ 明朝" w:hint="eastAsia"/>
              </w:rPr>
              <w:t>ＳＱ</w:t>
            </w:r>
            <w:r w:rsidRPr="0022058D">
              <w:rPr>
                <w:rFonts w:ascii="ＭＳ 明朝" w:hAnsi="ＭＳ 明朝" w:hint="eastAsia"/>
              </w:rPr>
              <w:t>トップを規定の配合で混合攪拌し、ローラー・刷毛等の工具で０</w:t>
            </w:r>
            <w:r w:rsidR="00777FC6" w:rsidRPr="0022058D">
              <w:rPr>
                <w:rFonts w:ascii="ＭＳ 明朝" w:hAnsi="ＭＳ 明朝" w:hint="eastAsia"/>
              </w:rPr>
              <w:t>.２</w:t>
            </w:r>
            <w:r w:rsidRPr="0022058D">
              <w:rPr>
                <w:rFonts w:ascii="ＭＳ 明朝" w:hAnsi="ＭＳ 明朝" w:hint="eastAsia"/>
              </w:rPr>
              <w:t>㎏／㎡以上</w:t>
            </w:r>
            <w:r w:rsidRPr="0022058D">
              <w:rPr>
                <w:rFonts w:hint="eastAsia"/>
                <w:noProof/>
              </w:rPr>
              <w:t>を</w:t>
            </w:r>
            <w:r w:rsidRPr="0022058D">
              <w:rPr>
                <w:rFonts w:ascii="ＭＳ 明朝" w:hAnsi="ＭＳ 明朝" w:hint="eastAsia"/>
              </w:rPr>
              <w:t>均一にムラ無く塗布する。</w:t>
            </w:r>
          </w:p>
        </w:tc>
      </w:tr>
      <w:tr w:rsidR="0036054B" w:rsidRPr="009A500D" w14:paraId="6321D936" w14:textId="77777777" w:rsidTr="00A44AA5">
        <w:trPr>
          <w:cantSplit/>
          <w:trHeight w:val="454"/>
          <w:jc w:val="center"/>
        </w:trPr>
        <w:tc>
          <w:tcPr>
            <w:tcW w:w="626" w:type="dxa"/>
            <w:vMerge w:val="restart"/>
            <w:vAlign w:val="center"/>
          </w:tcPr>
          <w:p w14:paraId="6321D934" w14:textId="77777777" w:rsidR="0036054B" w:rsidRPr="0022058D" w:rsidRDefault="0036054B" w:rsidP="00A44AA5">
            <w:pPr>
              <w:jc w:val="center"/>
              <w:rPr>
                <w:rFonts w:ascii="ＭＳ 明朝" w:hAnsi="ＭＳ 明朝"/>
              </w:rPr>
            </w:pPr>
            <w:r w:rsidRPr="0022058D">
              <w:rPr>
                <w:rFonts w:ascii="ＭＳ 明朝" w:hAnsi="ＭＳ 明朝" w:hint="eastAsia"/>
              </w:rPr>
              <w:t>４</w:t>
            </w:r>
          </w:p>
        </w:tc>
        <w:tc>
          <w:tcPr>
            <w:tcW w:w="7918" w:type="dxa"/>
            <w:tcBorders>
              <w:bottom w:val="dotted" w:sz="4" w:space="0" w:color="auto"/>
            </w:tcBorders>
            <w:vAlign w:val="center"/>
          </w:tcPr>
          <w:p w14:paraId="6321D935" w14:textId="77777777" w:rsidR="0036054B" w:rsidRPr="0022058D" w:rsidRDefault="0036054B" w:rsidP="00A44AA5">
            <w:pPr>
              <w:pStyle w:val="a3"/>
              <w:tabs>
                <w:tab w:val="clear" w:pos="4252"/>
                <w:tab w:val="clear" w:pos="8504"/>
              </w:tabs>
              <w:snapToGrid/>
              <w:rPr>
                <w:rFonts w:ascii="ＭＳ 明朝" w:hAnsi="ＭＳ 明朝"/>
              </w:rPr>
            </w:pPr>
            <w:r w:rsidRPr="0022058D">
              <w:rPr>
                <w:rFonts w:hint="eastAsia"/>
              </w:rPr>
              <w:t>養生</w:t>
            </w:r>
          </w:p>
        </w:tc>
      </w:tr>
      <w:tr w:rsidR="0036054B" w:rsidRPr="009A500D" w14:paraId="6321D939" w14:textId="77777777" w:rsidTr="00A44AA5">
        <w:trPr>
          <w:cantSplit/>
          <w:trHeight w:val="539"/>
          <w:jc w:val="center"/>
        </w:trPr>
        <w:tc>
          <w:tcPr>
            <w:tcW w:w="626" w:type="dxa"/>
            <w:vMerge/>
            <w:tcBorders>
              <w:bottom w:val="single" w:sz="4" w:space="0" w:color="auto"/>
            </w:tcBorders>
            <w:vAlign w:val="center"/>
          </w:tcPr>
          <w:p w14:paraId="6321D937" w14:textId="77777777" w:rsidR="0036054B" w:rsidRPr="0022058D" w:rsidRDefault="0036054B" w:rsidP="00A44AA5">
            <w:pPr>
              <w:jc w:val="center"/>
              <w:rPr>
                <w:rFonts w:ascii="ＭＳ 明朝" w:hAnsi="ＭＳ 明朝"/>
              </w:rPr>
            </w:pPr>
          </w:p>
        </w:tc>
        <w:tc>
          <w:tcPr>
            <w:tcW w:w="7918" w:type="dxa"/>
            <w:tcBorders>
              <w:top w:val="dotted" w:sz="4" w:space="0" w:color="auto"/>
              <w:bottom w:val="single" w:sz="4" w:space="0" w:color="auto"/>
            </w:tcBorders>
            <w:vAlign w:val="center"/>
          </w:tcPr>
          <w:p w14:paraId="6321D938" w14:textId="77777777" w:rsidR="0036054B" w:rsidRPr="0022058D" w:rsidRDefault="0036054B" w:rsidP="00A44AA5">
            <w:pPr>
              <w:ind w:leftChars="92" w:left="193"/>
              <w:rPr>
                <w:rFonts w:ascii="ＭＳ 明朝" w:hAnsi="ＭＳ 明朝"/>
              </w:rPr>
            </w:pPr>
            <w:r w:rsidRPr="0022058D">
              <w:rPr>
                <w:rFonts w:hint="eastAsia"/>
              </w:rPr>
              <w:t>施工終了後、１日以上養生する。</w:t>
            </w:r>
          </w:p>
        </w:tc>
      </w:tr>
    </w:tbl>
    <w:p w14:paraId="6321D93A" w14:textId="77777777" w:rsidR="00D77FDE" w:rsidRDefault="00D77FDE" w:rsidP="00045594">
      <w:pPr>
        <w:rPr>
          <w:rFonts w:ascii="ＭＳ 明朝" w:hAnsi="ＭＳ 明朝"/>
        </w:rPr>
      </w:pPr>
    </w:p>
    <w:p w14:paraId="0AFE4131" w14:textId="77777777" w:rsidR="00806F6D" w:rsidRPr="00806F6D" w:rsidRDefault="00806F6D" w:rsidP="00806F6D">
      <w:pPr>
        <w:rPr>
          <w:rFonts w:ascii="ＭＳ 明朝" w:hAnsi="ＭＳ 明朝"/>
        </w:rPr>
      </w:pPr>
    </w:p>
    <w:p w14:paraId="408E69C0" w14:textId="77777777" w:rsidR="00806F6D" w:rsidRPr="00806F6D" w:rsidRDefault="00806F6D" w:rsidP="00806F6D">
      <w:pPr>
        <w:rPr>
          <w:rFonts w:ascii="ＭＳ 明朝" w:hAnsi="ＭＳ 明朝"/>
        </w:rPr>
      </w:pPr>
    </w:p>
    <w:p w14:paraId="524E39B9" w14:textId="77777777" w:rsidR="00806F6D" w:rsidRPr="00806F6D" w:rsidRDefault="00806F6D" w:rsidP="00806F6D">
      <w:pPr>
        <w:rPr>
          <w:rFonts w:ascii="ＭＳ 明朝" w:hAnsi="ＭＳ 明朝"/>
        </w:rPr>
      </w:pPr>
    </w:p>
    <w:p w14:paraId="67260E9F" w14:textId="77777777" w:rsidR="00806F6D" w:rsidRPr="00806F6D" w:rsidRDefault="00806F6D" w:rsidP="00806F6D">
      <w:pPr>
        <w:rPr>
          <w:rFonts w:ascii="ＭＳ 明朝" w:hAnsi="ＭＳ 明朝"/>
        </w:rPr>
      </w:pPr>
    </w:p>
    <w:p w14:paraId="737DB888" w14:textId="77777777" w:rsidR="00806F6D" w:rsidRPr="00806F6D" w:rsidRDefault="00806F6D" w:rsidP="00806F6D">
      <w:pPr>
        <w:rPr>
          <w:rFonts w:ascii="ＭＳ 明朝" w:hAnsi="ＭＳ 明朝"/>
        </w:rPr>
      </w:pPr>
    </w:p>
    <w:p w14:paraId="3151C62E" w14:textId="77777777" w:rsidR="00806F6D" w:rsidRPr="00806F6D" w:rsidRDefault="00806F6D" w:rsidP="00806F6D">
      <w:pPr>
        <w:rPr>
          <w:rFonts w:ascii="ＭＳ 明朝" w:hAnsi="ＭＳ 明朝"/>
        </w:rPr>
      </w:pPr>
    </w:p>
    <w:p w14:paraId="32040D79" w14:textId="77777777" w:rsidR="00806F6D" w:rsidRPr="00806F6D" w:rsidRDefault="00806F6D" w:rsidP="00806F6D">
      <w:pPr>
        <w:rPr>
          <w:rFonts w:ascii="ＭＳ 明朝" w:hAnsi="ＭＳ 明朝"/>
        </w:rPr>
      </w:pPr>
    </w:p>
    <w:p w14:paraId="03593497" w14:textId="77777777" w:rsidR="00806F6D" w:rsidRPr="00806F6D" w:rsidRDefault="00806F6D" w:rsidP="00806F6D">
      <w:pPr>
        <w:rPr>
          <w:rFonts w:ascii="ＭＳ 明朝" w:hAnsi="ＭＳ 明朝"/>
        </w:rPr>
      </w:pPr>
    </w:p>
    <w:p w14:paraId="7BAA1F82" w14:textId="77777777" w:rsidR="00806F6D" w:rsidRPr="00806F6D" w:rsidRDefault="00806F6D" w:rsidP="00806F6D">
      <w:pPr>
        <w:rPr>
          <w:rFonts w:ascii="ＭＳ 明朝" w:hAnsi="ＭＳ 明朝"/>
        </w:rPr>
      </w:pPr>
    </w:p>
    <w:p w14:paraId="19064621" w14:textId="77777777" w:rsidR="00806F6D" w:rsidRPr="00806F6D" w:rsidRDefault="00806F6D" w:rsidP="00806F6D">
      <w:pPr>
        <w:rPr>
          <w:rFonts w:ascii="ＭＳ 明朝" w:hAnsi="ＭＳ 明朝"/>
        </w:rPr>
      </w:pPr>
    </w:p>
    <w:p w14:paraId="12A316C2" w14:textId="77777777" w:rsidR="00806F6D" w:rsidRPr="00806F6D" w:rsidRDefault="00806F6D" w:rsidP="00806F6D">
      <w:pPr>
        <w:rPr>
          <w:rFonts w:ascii="ＭＳ 明朝" w:hAnsi="ＭＳ 明朝"/>
        </w:rPr>
      </w:pPr>
    </w:p>
    <w:p w14:paraId="44997B63" w14:textId="77777777" w:rsidR="00806F6D" w:rsidRDefault="00806F6D" w:rsidP="00806F6D">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806F6D" w14:paraId="683E174C" w14:textId="77777777" w:rsidTr="008C4635">
        <w:tc>
          <w:tcPr>
            <w:tcW w:w="8702" w:type="dxa"/>
            <w:shd w:val="clear" w:color="auto" w:fill="auto"/>
          </w:tcPr>
          <w:p w14:paraId="4F1F561D" w14:textId="77777777" w:rsidR="00806F6D" w:rsidRDefault="00806F6D" w:rsidP="008C4635">
            <w:pPr>
              <w:spacing w:line="200" w:lineRule="exact"/>
              <w:rPr>
                <w:rFonts w:ascii="Calibri" w:hAnsi="Calibri" w:cs="Calibri"/>
                <w:sz w:val="16"/>
                <w:szCs w:val="20"/>
              </w:rPr>
            </w:pPr>
            <w:r>
              <w:rPr>
                <w:rFonts w:ascii="Calibri" w:hAnsi="Calibri" w:cs="Calibri"/>
                <w:sz w:val="16"/>
                <w:szCs w:val="20"/>
              </w:rPr>
              <w:t>免責事項</w:t>
            </w:r>
          </w:p>
          <w:p w14:paraId="00376584" w14:textId="77777777" w:rsidR="00806F6D" w:rsidRDefault="00806F6D" w:rsidP="008C4635">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3110AE1B" w14:textId="77777777" w:rsidR="00806F6D" w:rsidRPr="008B0311" w:rsidRDefault="00806F6D" w:rsidP="00806F6D">
      <w:pPr>
        <w:rPr>
          <w:rFonts w:ascii="ＭＳ 明朝" w:hAnsi="ＭＳ 明朝"/>
        </w:rPr>
      </w:pPr>
    </w:p>
    <w:sectPr w:rsidR="00806F6D" w:rsidRPr="008B0311">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21D948" w14:textId="77777777" w:rsidR="00BF0974" w:rsidRDefault="00BF0974">
      <w:r>
        <w:separator/>
      </w:r>
    </w:p>
  </w:endnote>
  <w:endnote w:type="continuationSeparator" w:id="0">
    <w:p w14:paraId="6321D949" w14:textId="77777777" w:rsidR="00BF0974" w:rsidRDefault="00BF09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1D94A"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6321D94B"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1D94C"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AE2791">
      <w:rPr>
        <w:rStyle w:val="a7"/>
        <w:noProof/>
      </w:rPr>
      <w:t>1</w:t>
    </w:r>
    <w:r>
      <w:rPr>
        <w:rStyle w:val="a7"/>
      </w:rPr>
      <w:fldChar w:fldCharType="end"/>
    </w:r>
  </w:p>
  <w:p w14:paraId="6321D94D"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21D946" w14:textId="77777777" w:rsidR="00BF0974" w:rsidRDefault="00BF0974">
      <w:r>
        <w:separator/>
      </w:r>
    </w:p>
  </w:footnote>
  <w:footnote w:type="continuationSeparator" w:id="0">
    <w:p w14:paraId="6321D947" w14:textId="77777777" w:rsidR="00BF0974" w:rsidRDefault="00BF09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743521416">
    <w:abstractNumId w:val="3"/>
  </w:num>
  <w:num w:numId="2" w16cid:durableId="747773941">
    <w:abstractNumId w:val="0"/>
  </w:num>
  <w:num w:numId="3" w16cid:durableId="952201800">
    <w:abstractNumId w:val="5"/>
  </w:num>
  <w:num w:numId="4" w16cid:durableId="150876104">
    <w:abstractNumId w:val="6"/>
  </w:num>
  <w:num w:numId="5" w16cid:durableId="1330718606">
    <w:abstractNumId w:val="2"/>
  </w:num>
  <w:num w:numId="6" w16cid:durableId="780609304">
    <w:abstractNumId w:val="1"/>
  </w:num>
  <w:num w:numId="7" w16cid:durableId="184250867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12611"/>
    <w:rsid w:val="00012F01"/>
    <w:rsid w:val="00017962"/>
    <w:rsid w:val="000217CE"/>
    <w:rsid w:val="000225EC"/>
    <w:rsid w:val="00031396"/>
    <w:rsid w:val="000337D1"/>
    <w:rsid w:val="00037B53"/>
    <w:rsid w:val="00040294"/>
    <w:rsid w:val="00045594"/>
    <w:rsid w:val="00055CCE"/>
    <w:rsid w:val="0006453C"/>
    <w:rsid w:val="0006694B"/>
    <w:rsid w:val="00075D75"/>
    <w:rsid w:val="00083B96"/>
    <w:rsid w:val="00090758"/>
    <w:rsid w:val="000A199C"/>
    <w:rsid w:val="000A7E61"/>
    <w:rsid w:val="000B156E"/>
    <w:rsid w:val="000B6792"/>
    <w:rsid w:val="000B770E"/>
    <w:rsid w:val="000C55D9"/>
    <w:rsid w:val="000C6C5B"/>
    <w:rsid w:val="000C6CDC"/>
    <w:rsid w:val="000D03BA"/>
    <w:rsid w:val="000D23A7"/>
    <w:rsid w:val="000E6FCA"/>
    <w:rsid w:val="000F66FE"/>
    <w:rsid w:val="00117068"/>
    <w:rsid w:val="001245A4"/>
    <w:rsid w:val="0013062B"/>
    <w:rsid w:val="00141926"/>
    <w:rsid w:val="001426BA"/>
    <w:rsid w:val="001446A6"/>
    <w:rsid w:val="001457B2"/>
    <w:rsid w:val="00153238"/>
    <w:rsid w:val="001552FC"/>
    <w:rsid w:val="00157F06"/>
    <w:rsid w:val="0018497B"/>
    <w:rsid w:val="00190665"/>
    <w:rsid w:val="001938B2"/>
    <w:rsid w:val="00193FE7"/>
    <w:rsid w:val="001A0449"/>
    <w:rsid w:val="001A1F29"/>
    <w:rsid w:val="001A6C52"/>
    <w:rsid w:val="001B01A2"/>
    <w:rsid w:val="001E2CD6"/>
    <w:rsid w:val="001E609E"/>
    <w:rsid w:val="001F79CB"/>
    <w:rsid w:val="00210402"/>
    <w:rsid w:val="00210FF9"/>
    <w:rsid w:val="00212939"/>
    <w:rsid w:val="00213A23"/>
    <w:rsid w:val="00215204"/>
    <w:rsid w:val="0022058D"/>
    <w:rsid w:val="00221688"/>
    <w:rsid w:val="00223AF4"/>
    <w:rsid w:val="00225B72"/>
    <w:rsid w:val="00231F2D"/>
    <w:rsid w:val="00240310"/>
    <w:rsid w:val="00244011"/>
    <w:rsid w:val="00247479"/>
    <w:rsid w:val="002479A9"/>
    <w:rsid w:val="00253891"/>
    <w:rsid w:val="00257908"/>
    <w:rsid w:val="00260D1B"/>
    <w:rsid w:val="00275182"/>
    <w:rsid w:val="00276EBE"/>
    <w:rsid w:val="002910DE"/>
    <w:rsid w:val="002B63F1"/>
    <w:rsid w:val="002B7988"/>
    <w:rsid w:val="002D3AB7"/>
    <w:rsid w:val="002E0970"/>
    <w:rsid w:val="002E44AD"/>
    <w:rsid w:val="002E4E2E"/>
    <w:rsid w:val="002E59F5"/>
    <w:rsid w:val="002E69CF"/>
    <w:rsid w:val="002F06DC"/>
    <w:rsid w:val="002F15C7"/>
    <w:rsid w:val="002F1E63"/>
    <w:rsid w:val="003170E0"/>
    <w:rsid w:val="00320261"/>
    <w:rsid w:val="00322CAB"/>
    <w:rsid w:val="00332585"/>
    <w:rsid w:val="003355F8"/>
    <w:rsid w:val="0036054B"/>
    <w:rsid w:val="0036332F"/>
    <w:rsid w:val="00370732"/>
    <w:rsid w:val="00370780"/>
    <w:rsid w:val="00370BBE"/>
    <w:rsid w:val="003721FC"/>
    <w:rsid w:val="00374E12"/>
    <w:rsid w:val="0037650D"/>
    <w:rsid w:val="00382395"/>
    <w:rsid w:val="00395135"/>
    <w:rsid w:val="003A36C9"/>
    <w:rsid w:val="003A40AF"/>
    <w:rsid w:val="003A62B7"/>
    <w:rsid w:val="003B011B"/>
    <w:rsid w:val="003B2905"/>
    <w:rsid w:val="003B3816"/>
    <w:rsid w:val="003C511F"/>
    <w:rsid w:val="003E0F1B"/>
    <w:rsid w:val="00400598"/>
    <w:rsid w:val="00401309"/>
    <w:rsid w:val="004021AF"/>
    <w:rsid w:val="00402F8F"/>
    <w:rsid w:val="004059FC"/>
    <w:rsid w:val="00411696"/>
    <w:rsid w:val="00423743"/>
    <w:rsid w:val="004238E3"/>
    <w:rsid w:val="00423A3B"/>
    <w:rsid w:val="004324F0"/>
    <w:rsid w:val="00451CE0"/>
    <w:rsid w:val="00452A2F"/>
    <w:rsid w:val="00464402"/>
    <w:rsid w:val="00475259"/>
    <w:rsid w:val="004804E1"/>
    <w:rsid w:val="004807FB"/>
    <w:rsid w:val="004876BB"/>
    <w:rsid w:val="004A070D"/>
    <w:rsid w:val="004A18C3"/>
    <w:rsid w:val="004A5372"/>
    <w:rsid w:val="004B6766"/>
    <w:rsid w:val="004B7CDE"/>
    <w:rsid w:val="004D2212"/>
    <w:rsid w:val="004D22CA"/>
    <w:rsid w:val="004D379B"/>
    <w:rsid w:val="004E0681"/>
    <w:rsid w:val="004E09F2"/>
    <w:rsid w:val="004E2AD1"/>
    <w:rsid w:val="004E3307"/>
    <w:rsid w:val="004E3997"/>
    <w:rsid w:val="004F2CC2"/>
    <w:rsid w:val="004F7547"/>
    <w:rsid w:val="00500BA0"/>
    <w:rsid w:val="0051182E"/>
    <w:rsid w:val="005164F1"/>
    <w:rsid w:val="00530C75"/>
    <w:rsid w:val="005368F6"/>
    <w:rsid w:val="00545218"/>
    <w:rsid w:val="0055562D"/>
    <w:rsid w:val="00556050"/>
    <w:rsid w:val="00557D3C"/>
    <w:rsid w:val="00574056"/>
    <w:rsid w:val="00576DE5"/>
    <w:rsid w:val="00584D0F"/>
    <w:rsid w:val="005866AC"/>
    <w:rsid w:val="005928E5"/>
    <w:rsid w:val="0059468B"/>
    <w:rsid w:val="005A260A"/>
    <w:rsid w:val="005A69B8"/>
    <w:rsid w:val="005A73D2"/>
    <w:rsid w:val="005C062D"/>
    <w:rsid w:val="005C0C4D"/>
    <w:rsid w:val="005D75D2"/>
    <w:rsid w:val="005D7C36"/>
    <w:rsid w:val="005E57D6"/>
    <w:rsid w:val="005E5E0B"/>
    <w:rsid w:val="005F7A72"/>
    <w:rsid w:val="00602095"/>
    <w:rsid w:val="006227D2"/>
    <w:rsid w:val="00637BD4"/>
    <w:rsid w:val="00646738"/>
    <w:rsid w:val="00646A5B"/>
    <w:rsid w:val="00665DE2"/>
    <w:rsid w:val="0067432C"/>
    <w:rsid w:val="00674796"/>
    <w:rsid w:val="00677521"/>
    <w:rsid w:val="006A4BB9"/>
    <w:rsid w:val="006B6D4D"/>
    <w:rsid w:val="006C00AD"/>
    <w:rsid w:val="006C1445"/>
    <w:rsid w:val="006D31D9"/>
    <w:rsid w:val="006D5537"/>
    <w:rsid w:val="006E14CC"/>
    <w:rsid w:val="006E6149"/>
    <w:rsid w:val="006F0E53"/>
    <w:rsid w:val="00716C62"/>
    <w:rsid w:val="00720878"/>
    <w:rsid w:val="007209F9"/>
    <w:rsid w:val="007210AF"/>
    <w:rsid w:val="007236F7"/>
    <w:rsid w:val="00730392"/>
    <w:rsid w:val="0073073D"/>
    <w:rsid w:val="00732F45"/>
    <w:rsid w:val="00734ED7"/>
    <w:rsid w:val="007353AF"/>
    <w:rsid w:val="00740876"/>
    <w:rsid w:val="00760DB2"/>
    <w:rsid w:val="00761885"/>
    <w:rsid w:val="00763A92"/>
    <w:rsid w:val="00773D63"/>
    <w:rsid w:val="00777FC6"/>
    <w:rsid w:val="00780E78"/>
    <w:rsid w:val="00784842"/>
    <w:rsid w:val="00785700"/>
    <w:rsid w:val="0078767E"/>
    <w:rsid w:val="0079050D"/>
    <w:rsid w:val="007A44CC"/>
    <w:rsid w:val="007A6F1C"/>
    <w:rsid w:val="007C1516"/>
    <w:rsid w:val="007D4C8A"/>
    <w:rsid w:val="007D7120"/>
    <w:rsid w:val="007F5F98"/>
    <w:rsid w:val="007F7A37"/>
    <w:rsid w:val="00806F6D"/>
    <w:rsid w:val="008078E7"/>
    <w:rsid w:val="00813411"/>
    <w:rsid w:val="0081392E"/>
    <w:rsid w:val="0082067B"/>
    <w:rsid w:val="00823564"/>
    <w:rsid w:val="00832C02"/>
    <w:rsid w:val="00843CDF"/>
    <w:rsid w:val="00861A1D"/>
    <w:rsid w:val="008732BA"/>
    <w:rsid w:val="008736D8"/>
    <w:rsid w:val="00873DDA"/>
    <w:rsid w:val="00877EAB"/>
    <w:rsid w:val="00883600"/>
    <w:rsid w:val="00891A2E"/>
    <w:rsid w:val="00892210"/>
    <w:rsid w:val="00892335"/>
    <w:rsid w:val="0089260B"/>
    <w:rsid w:val="008B13E8"/>
    <w:rsid w:val="008B63DF"/>
    <w:rsid w:val="008C61AD"/>
    <w:rsid w:val="008D0933"/>
    <w:rsid w:val="008D2F66"/>
    <w:rsid w:val="008D39A0"/>
    <w:rsid w:val="008E6E5D"/>
    <w:rsid w:val="008E779C"/>
    <w:rsid w:val="008E784B"/>
    <w:rsid w:val="008F51AD"/>
    <w:rsid w:val="00902706"/>
    <w:rsid w:val="00921D23"/>
    <w:rsid w:val="00930D07"/>
    <w:rsid w:val="00931BA7"/>
    <w:rsid w:val="009375D0"/>
    <w:rsid w:val="00946D1D"/>
    <w:rsid w:val="0094748E"/>
    <w:rsid w:val="00950163"/>
    <w:rsid w:val="009561DD"/>
    <w:rsid w:val="00966311"/>
    <w:rsid w:val="0096644A"/>
    <w:rsid w:val="009669E0"/>
    <w:rsid w:val="0097058C"/>
    <w:rsid w:val="0097089C"/>
    <w:rsid w:val="00977A68"/>
    <w:rsid w:val="00986BB7"/>
    <w:rsid w:val="009A2E9A"/>
    <w:rsid w:val="009A500D"/>
    <w:rsid w:val="009A63AE"/>
    <w:rsid w:val="009B182C"/>
    <w:rsid w:val="009C0463"/>
    <w:rsid w:val="009C18DA"/>
    <w:rsid w:val="009C5D4A"/>
    <w:rsid w:val="009C7C6E"/>
    <w:rsid w:val="009C7DCC"/>
    <w:rsid w:val="009D7495"/>
    <w:rsid w:val="009E5B86"/>
    <w:rsid w:val="009F2012"/>
    <w:rsid w:val="009F3718"/>
    <w:rsid w:val="00A046B8"/>
    <w:rsid w:val="00A063AA"/>
    <w:rsid w:val="00A0708B"/>
    <w:rsid w:val="00A2216D"/>
    <w:rsid w:val="00A31A27"/>
    <w:rsid w:val="00A31FE9"/>
    <w:rsid w:val="00A33A62"/>
    <w:rsid w:val="00A35DBF"/>
    <w:rsid w:val="00A4473C"/>
    <w:rsid w:val="00A44AA5"/>
    <w:rsid w:val="00A52411"/>
    <w:rsid w:val="00A56DEA"/>
    <w:rsid w:val="00A6124A"/>
    <w:rsid w:val="00A67F51"/>
    <w:rsid w:val="00A73468"/>
    <w:rsid w:val="00A82740"/>
    <w:rsid w:val="00A9086C"/>
    <w:rsid w:val="00A93423"/>
    <w:rsid w:val="00A949FA"/>
    <w:rsid w:val="00A95777"/>
    <w:rsid w:val="00AA686A"/>
    <w:rsid w:val="00AA68C5"/>
    <w:rsid w:val="00AB1B57"/>
    <w:rsid w:val="00AB633D"/>
    <w:rsid w:val="00AD278B"/>
    <w:rsid w:val="00AD4885"/>
    <w:rsid w:val="00AD5BAB"/>
    <w:rsid w:val="00AE150B"/>
    <w:rsid w:val="00AE173E"/>
    <w:rsid w:val="00AE2791"/>
    <w:rsid w:val="00AE688A"/>
    <w:rsid w:val="00B00F7C"/>
    <w:rsid w:val="00B020FA"/>
    <w:rsid w:val="00B06445"/>
    <w:rsid w:val="00B07CDB"/>
    <w:rsid w:val="00B13FF2"/>
    <w:rsid w:val="00B14469"/>
    <w:rsid w:val="00B15AD7"/>
    <w:rsid w:val="00B2452F"/>
    <w:rsid w:val="00B2525A"/>
    <w:rsid w:val="00B32043"/>
    <w:rsid w:val="00B42700"/>
    <w:rsid w:val="00B55EA4"/>
    <w:rsid w:val="00B66A4A"/>
    <w:rsid w:val="00B846A5"/>
    <w:rsid w:val="00BA4465"/>
    <w:rsid w:val="00BB03C5"/>
    <w:rsid w:val="00BB2619"/>
    <w:rsid w:val="00BB53ED"/>
    <w:rsid w:val="00BB685B"/>
    <w:rsid w:val="00BB7F8A"/>
    <w:rsid w:val="00BC148A"/>
    <w:rsid w:val="00BD6067"/>
    <w:rsid w:val="00BE1D9E"/>
    <w:rsid w:val="00BF0974"/>
    <w:rsid w:val="00BF5210"/>
    <w:rsid w:val="00BF5A44"/>
    <w:rsid w:val="00C028A0"/>
    <w:rsid w:val="00C058A2"/>
    <w:rsid w:val="00C21D1E"/>
    <w:rsid w:val="00C2371B"/>
    <w:rsid w:val="00C2692D"/>
    <w:rsid w:val="00C34037"/>
    <w:rsid w:val="00C47D5D"/>
    <w:rsid w:val="00C50146"/>
    <w:rsid w:val="00C53728"/>
    <w:rsid w:val="00C60D12"/>
    <w:rsid w:val="00C7410D"/>
    <w:rsid w:val="00C7477D"/>
    <w:rsid w:val="00C74897"/>
    <w:rsid w:val="00C768FF"/>
    <w:rsid w:val="00C76E27"/>
    <w:rsid w:val="00C829F4"/>
    <w:rsid w:val="00C8455F"/>
    <w:rsid w:val="00C9622E"/>
    <w:rsid w:val="00C96402"/>
    <w:rsid w:val="00CA26DE"/>
    <w:rsid w:val="00CB022C"/>
    <w:rsid w:val="00CE0BF8"/>
    <w:rsid w:val="00CE2317"/>
    <w:rsid w:val="00CE6D95"/>
    <w:rsid w:val="00CF07D4"/>
    <w:rsid w:val="00CF45F0"/>
    <w:rsid w:val="00D024F6"/>
    <w:rsid w:val="00D025FC"/>
    <w:rsid w:val="00D05065"/>
    <w:rsid w:val="00D12959"/>
    <w:rsid w:val="00D13C4F"/>
    <w:rsid w:val="00D16292"/>
    <w:rsid w:val="00D170E7"/>
    <w:rsid w:val="00D226CB"/>
    <w:rsid w:val="00D26A05"/>
    <w:rsid w:val="00D27D98"/>
    <w:rsid w:val="00D37296"/>
    <w:rsid w:val="00D37CB3"/>
    <w:rsid w:val="00D414B4"/>
    <w:rsid w:val="00D41EF0"/>
    <w:rsid w:val="00D524B2"/>
    <w:rsid w:val="00D53D6C"/>
    <w:rsid w:val="00D54277"/>
    <w:rsid w:val="00D54B00"/>
    <w:rsid w:val="00D7418F"/>
    <w:rsid w:val="00D758B1"/>
    <w:rsid w:val="00D77DE7"/>
    <w:rsid w:val="00D77FDE"/>
    <w:rsid w:val="00D92B37"/>
    <w:rsid w:val="00D93945"/>
    <w:rsid w:val="00DA17BF"/>
    <w:rsid w:val="00DA645B"/>
    <w:rsid w:val="00DB3203"/>
    <w:rsid w:val="00DB5E85"/>
    <w:rsid w:val="00DB6556"/>
    <w:rsid w:val="00DC4AF2"/>
    <w:rsid w:val="00DC6870"/>
    <w:rsid w:val="00DC698F"/>
    <w:rsid w:val="00DE5D80"/>
    <w:rsid w:val="00DE749B"/>
    <w:rsid w:val="00DF0DEB"/>
    <w:rsid w:val="00DF571F"/>
    <w:rsid w:val="00E0295C"/>
    <w:rsid w:val="00E044CF"/>
    <w:rsid w:val="00E0466D"/>
    <w:rsid w:val="00E04D53"/>
    <w:rsid w:val="00E06BB6"/>
    <w:rsid w:val="00E12389"/>
    <w:rsid w:val="00E14B8D"/>
    <w:rsid w:val="00E14D2C"/>
    <w:rsid w:val="00E27A2D"/>
    <w:rsid w:val="00E403EF"/>
    <w:rsid w:val="00E412B3"/>
    <w:rsid w:val="00E45481"/>
    <w:rsid w:val="00E60DA0"/>
    <w:rsid w:val="00E62A2B"/>
    <w:rsid w:val="00E71FEB"/>
    <w:rsid w:val="00E87226"/>
    <w:rsid w:val="00E949C0"/>
    <w:rsid w:val="00E9670D"/>
    <w:rsid w:val="00EA3309"/>
    <w:rsid w:val="00EA44C0"/>
    <w:rsid w:val="00EA5D8E"/>
    <w:rsid w:val="00EA60E8"/>
    <w:rsid w:val="00EA6E32"/>
    <w:rsid w:val="00EC320B"/>
    <w:rsid w:val="00ED1CB6"/>
    <w:rsid w:val="00EE41B0"/>
    <w:rsid w:val="00EF7701"/>
    <w:rsid w:val="00F038AA"/>
    <w:rsid w:val="00F0411C"/>
    <w:rsid w:val="00F0619A"/>
    <w:rsid w:val="00F11D04"/>
    <w:rsid w:val="00F2624A"/>
    <w:rsid w:val="00F344B4"/>
    <w:rsid w:val="00F377D3"/>
    <w:rsid w:val="00F42D5D"/>
    <w:rsid w:val="00F43F5B"/>
    <w:rsid w:val="00F47973"/>
    <w:rsid w:val="00F565EB"/>
    <w:rsid w:val="00F62C27"/>
    <w:rsid w:val="00F67743"/>
    <w:rsid w:val="00F72E5E"/>
    <w:rsid w:val="00F7506C"/>
    <w:rsid w:val="00F75C08"/>
    <w:rsid w:val="00F86916"/>
    <w:rsid w:val="00F97D64"/>
    <w:rsid w:val="00FA425E"/>
    <w:rsid w:val="00FA557C"/>
    <w:rsid w:val="00FB2CCA"/>
    <w:rsid w:val="00FB2EC8"/>
    <w:rsid w:val="00FD1525"/>
    <w:rsid w:val="00FE17B1"/>
    <w:rsid w:val="00FF08D8"/>
    <w:rsid w:val="00FF25F0"/>
    <w:rsid w:val="00FF6E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rules v:ext="edit">
        <o:r id="V:Rule11" type="connector" idref="#_x0000_s1238"/>
        <o:r id="V:Rule12" type="connector" idref="#_x0000_s1235"/>
        <o:r id="V:Rule13" type="connector" idref="#_x0000_s1236"/>
        <o:r id="V:Rule14" type="connector" idref="#_x0000_s1220"/>
        <o:r id="V:Rule15" type="connector" idref="#_x0000_s1221"/>
        <o:r id="V:Rule16" type="connector" idref="#_x0000_s1223"/>
        <o:r id="V:Rule17" type="connector" idref="#_x0000_s1230"/>
        <o:r id="V:Rule18" type="connector" idref="#_x0000_s1229"/>
        <o:r id="V:Rule19" type="connector" idref="#_x0000_s1234"/>
        <o:r id="V:Rule20" type="connector" idref="#_x0000_s1233"/>
      </o:rules>
    </o:shapelayout>
  </w:shapeDefaults>
  <w:decimalSymbol w:val="."/>
  <w:listSeparator w:val=","/>
  <w14:docId w14:val="6321D81D"/>
  <w15:chartTrackingRefBased/>
  <w15:docId w15:val="{612B282B-51EF-405A-903E-ECA5863B8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EA5D8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3" ma:contentTypeDescription="新しいドキュメントを作成します。" ma:contentTypeScope="" ma:versionID="be7a09b894527a8dcdb7e8f8dab5ad7a">
  <xsd:schema xmlns:xsd="http://www.w3.org/2001/XMLSchema" xmlns:xs="http://www.w3.org/2001/XMLSchema" xmlns:p="http://schemas.microsoft.com/office/2006/metadata/properties" xmlns:ns1="http://schemas.microsoft.com/sharepoint/v3" xmlns:ns2="58316639-7c00-4d65-af66-51a03aaa64ef" xmlns:ns3="81e18f8b-7bc7-4e65-b3cc-49e503c75d38" targetNamespace="http://schemas.microsoft.com/office/2006/metadata/properties" ma:root="true" ma:fieldsID="6e5026d15140f8d94ce97c55b173366a" ns1:_="" ns2:_="" ns3:_="">
    <xsd:import namespace="http://schemas.microsoft.com/sharepoint/v3"/>
    <xsd:import namespace="58316639-7c00-4d65-af66-51a03aaa64ef"/>
    <xsd:import namespace="81e18f8b-7bc7-4e65-b3cc-49e503c75d38"/>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2BCD2A6-4B12-4A85-A2E3-364CF488F7FD}">
  <ds:schemaRefs>
    <ds:schemaRef ds:uri="http://schemas.microsoft.com/sharepoint/v3/contenttype/forms"/>
  </ds:schemaRefs>
</ds:datastoreItem>
</file>

<file path=customXml/itemProps2.xml><?xml version="1.0" encoding="utf-8"?>
<ds:datastoreItem xmlns:ds="http://schemas.openxmlformats.org/officeDocument/2006/customXml" ds:itemID="{474311FB-6D0A-4040-942D-1FCE20C127F7}"/>
</file>

<file path=customXml/itemProps3.xml><?xml version="1.0" encoding="utf-8"?>
<ds:datastoreItem xmlns:ds="http://schemas.openxmlformats.org/officeDocument/2006/customXml" ds:itemID="{E7365658-69EC-4ABD-8A7C-89D9309FC82B}">
  <ds:schemaRefs>
    <ds:schemaRef ds:uri="http://schemas.openxmlformats.org/officeDocument/2006/bibliography"/>
  </ds:schemaRefs>
</ds:datastoreItem>
</file>

<file path=customXml/itemProps4.xml><?xml version="1.0" encoding="utf-8"?>
<ds:datastoreItem xmlns:ds="http://schemas.openxmlformats.org/officeDocument/2006/customXml" ds:itemID="{627222AB-F67A-4C21-B90F-D3B65725883A}">
  <ds:schemaRefs>
    <ds:schemaRef ds:uri="http://schemas.microsoft.com/office/2006/documentManagement/types"/>
    <ds:schemaRef ds:uri="http://purl.org/dc/dcmitype/"/>
    <ds:schemaRef ds:uri="http://purl.org/dc/elements/1.1/"/>
    <ds:schemaRef ds:uri="6f6a8b8e-6772-4acd-9c03-808eb67cd55c"/>
    <ds:schemaRef ds:uri="http://purl.org/dc/terms/"/>
    <ds:schemaRef ds:uri="http://schemas.microsoft.com/office/infopath/2007/PartnerControls"/>
    <ds:schemaRef ds:uri="http://schemas.openxmlformats.org/package/2006/metadata/core-properties"/>
    <ds:schemaRef ds:uri="d97440af-472f-44c7-9bad-1a7003bdf474"/>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460</Words>
  <Characters>2626</Characters>
  <Application>Microsoft Office Word</Application>
  <DocSecurity>0</DocSecurity>
  <Lines>21</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Sika</Company>
  <LinksUpToDate>false</LinksUpToDate>
  <CharactersWithSpaces>3080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cp:lastModifiedBy>Akihiro Sugiyama</cp:lastModifiedBy>
  <cp:revision>4</cp:revision>
  <cp:lastPrinted>2017-12-22T08:39:00Z</cp:lastPrinted>
  <dcterms:created xsi:type="dcterms:W3CDTF">2023-03-14T04:30:00Z</dcterms:created>
  <dcterms:modified xsi:type="dcterms:W3CDTF">2023-03-26T04:26:00Z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